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Ind w:w="-90" w:type="dxa"/>
        <w:tblLook w:val="04A0" w:firstRow="1" w:lastRow="0" w:firstColumn="1" w:lastColumn="0" w:noHBand="0" w:noVBand="1"/>
        <w:tblDescription w:val="Contact Info table"/>
      </w:tblPr>
      <w:tblGrid>
        <w:gridCol w:w="1350"/>
        <w:gridCol w:w="7802"/>
      </w:tblGrid>
      <w:tr w:rsidR="00DB29BF" w14:paraId="29395D53" w14:textId="77777777" w:rsidTr="00547161">
        <w:trPr>
          <w:trHeight w:val="360"/>
        </w:trPr>
        <w:tc>
          <w:tcPr>
            <w:tcW w:w="9152" w:type="dxa"/>
            <w:gridSpan w:val="2"/>
            <w:tcBorders>
              <w:top w:val="nil"/>
              <w:left w:val="nil"/>
              <w:bottom w:val="single" w:sz="12" w:space="0" w:color="969696" w:themeColor="accent3"/>
              <w:right w:val="nil"/>
            </w:tcBorders>
            <w:vAlign w:val="bottom"/>
          </w:tcPr>
          <w:p w14:paraId="0E4C893B" w14:textId="5A4DB0C8" w:rsidR="00DB29BF" w:rsidRPr="00DB29BF" w:rsidRDefault="00DB29BF" w:rsidP="00681D63">
            <w:pPr>
              <w:pStyle w:val="Title"/>
            </w:pPr>
            <w:r w:rsidRPr="00DB29BF">
              <w:t>Jordan Miressi Pierce</w:t>
            </w:r>
          </w:p>
        </w:tc>
      </w:tr>
      <w:tr w:rsidR="00FA1665" w14:paraId="477FFD10" w14:textId="77777777" w:rsidTr="00547161">
        <w:tc>
          <w:tcPr>
            <w:tcW w:w="9152" w:type="dxa"/>
            <w:gridSpan w:val="2"/>
            <w:tcBorders>
              <w:top w:val="single" w:sz="12" w:space="0" w:color="969696" w:themeColor="accent3"/>
              <w:left w:val="nil"/>
              <w:bottom w:val="nil"/>
              <w:right w:val="nil"/>
            </w:tcBorders>
          </w:tcPr>
          <w:p w14:paraId="77613DB0" w14:textId="77777777" w:rsidR="00FA1665" w:rsidRPr="00FA1665" w:rsidRDefault="00FA1665" w:rsidP="00FA1665">
            <w:pPr>
              <w:pStyle w:val="Title"/>
              <w:spacing w:before="240"/>
              <w:rPr>
                <w:sz w:val="24"/>
                <w:szCs w:val="24"/>
              </w:rPr>
            </w:pPr>
            <w:r w:rsidRPr="00FA1665">
              <w:rPr>
                <w:sz w:val="24"/>
                <w:szCs w:val="24"/>
              </w:rPr>
              <w:t>Department of Criminology and Criminal Justice, University of Maryland,</w:t>
            </w:r>
          </w:p>
          <w:p w14:paraId="68888192" w14:textId="77777777" w:rsidR="00FA1665" w:rsidRPr="00FA1665" w:rsidRDefault="00FA1665" w:rsidP="00FA1665">
            <w:pPr>
              <w:pStyle w:val="Title"/>
              <w:rPr>
                <w:sz w:val="24"/>
                <w:szCs w:val="24"/>
              </w:rPr>
            </w:pPr>
            <w:r w:rsidRPr="00FA1665">
              <w:rPr>
                <w:sz w:val="24"/>
                <w:szCs w:val="24"/>
              </w:rPr>
              <w:t>2162 LeFrak Hall, College Park, MD 20742</w:t>
            </w:r>
          </w:p>
          <w:p w14:paraId="09A2D988" w14:textId="6DB07C18" w:rsidR="004257F9" w:rsidRPr="004257F9" w:rsidRDefault="00FA1665" w:rsidP="004257F9">
            <w:pPr>
              <w:pStyle w:val="Title"/>
              <w:spacing w:after="240"/>
              <w:rPr>
                <w:sz w:val="24"/>
                <w:szCs w:val="24"/>
              </w:rPr>
            </w:pPr>
            <w:r w:rsidRPr="00FA1665">
              <w:rPr>
                <w:sz w:val="24"/>
                <w:szCs w:val="24"/>
              </w:rPr>
              <w:t xml:space="preserve">Email: </w:t>
            </w:r>
            <w:hyperlink r:id="rId11" w:history="1">
              <w:r w:rsidRPr="00A07EDB">
                <w:rPr>
                  <w:rStyle w:val="Hyperlink"/>
                  <w:sz w:val="24"/>
                  <w:szCs w:val="24"/>
                </w:rPr>
                <w:t>jmpierce@umd.edu</w:t>
              </w:r>
            </w:hyperlink>
            <w:r>
              <w:rPr>
                <w:sz w:val="24"/>
                <w:szCs w:val="24"/>
              </w:rPr>
              <w:t xml:space="preserve"> </w:t>
            </w:r>
          </w:p>
        </w:tc>
      </w:tr>
      <w:tr w:rsidR="00AC06D4" w:rsidRPr="00772464" w14:paraId="14561B13" w14:textId="77777777" w:rsidTr="00547161">
        <w:tc>
          <w:tcPr>
            <w:tcW w:w="9152" w:type="dxa"/>
            <w:gridSpan w:val="2"/>
            <w:tcBorders>
              <w:top w:val="nil"/>
              <w:left w:val="nil"/>
              <w:bottom w:val="single" w:sz="12" w:space="0" w:color="969696" w:themeColor="accent3"/>
              <w:right w:val="nil"/>
            </w:tcBorders>
          </w:tcPr>
          <w:p w14:paraId="46004B50" w14:textId="279DE6D3" w:rsidR="00AC06D4" w:rsidRPr="00772464" w:rsidRDefault="00DB29BF" w:rsidP="00772464">
            <w:pPr>
              <w:pStyle w:val="Heading1"/>
            </w:pPr>
            <w:r w:rsidRPr="00772464">
              <w:t>Education</w:t>
            </w:r>
          </w:p>
        </w:tc>
      </w:tr>
      <w:tr w:rsidR="00B225FB" w:rsidRPr="004E42FB" w14:paraId="75E6BD43" w14:textId="77777777" w:rsidTr="002D32C1">
        <w:trPr>
          <w:trHeight w:val="690"/>
        </w:trPr>
        <w:tc>
          <w:tcPr>
            <w:tcW w:w="1350" w:type="dxa"/>
            <w:tcBorders>
              <w:top w:val="single" w:sz="12" w:space="0" w:color="969696" w:themeColor="accent3"/>
              <w:left w:val="nil"/>
              <w:bottom w:val="nil"/>
              <w:right w:val="nil"/>
            </w:tcBorders>
          </w:tcPr>
          <w:p w14:paraId="2AEB973C" w14:textId="7E8F412D" w:rsidR="00B225FB" w:rsidRPr="00AE58AC" w:rsidRDefault="00EA36C6" w:rsidP="00772464">
            <w:pPr>
              <w:pStyle w:val="BodyText"/>
              <w:spacing w:before="240"/>
              <w:rPr>
                <w:sz w:val="22"/>
                <w:szCs w:val="22"/>
              </w:rPr>
            </w:pPr>
            <w:r>
              <w:rPr>
                <w:sz w:val="22"/>
                <w:szCs w:val="22"/>
              </w:rPr>
              <w:t>TBD</w:t>
            </w:r>
          </w:p>
        </w:tc>
        <w:tc>
          <w:tcPr>
            <w:tcW w:w="7802" w:type="dxa"/>
            <w:tcBorders>
              <w:top w:val="single" w:sz="12" w:space="0" w:color="969696" w:themeColor="accent3"/>
              <w:left w:val="nil"/>
              <w:bottom w:val="nil"/>
              <w:right w:val="nil"/>
            </w:tcBorders>
          </w:tcPr>
          <w:p w14:paraId="2B15944B" w14:textId="166704C4" w:rsidR="00B225FB" w:rsidRPr="00B225FB" w:rsidRDefault="00B225FB" w:rsidP="00772464">
            <w:pPr>
              <w:pStyle w:val="BodyText"/>
              <w:spacing w:before="240"/>
            </w:pPr>
            <w:r w:rsidRPr="00A73088">
              <w:rPr>
                <w:b/>
                <w:bCs/>
              </w:rPr>
              <w:t>Doctor of Philosophy</w:t>
            </w:r>
            <w:r>
              <w:t xml:space="preserve"> in Criminology </w:t>
            </w:r>
            <w:r w:rsidR="009344A8">
              <w:t>and</w:t>
            </w:r>
            <w:r>
              <w:t xml:space="preserve"> Criminal Justice, </w:t>
            </w:r>
            <w:r w:rsidRPr="00876E9C">
              <w:t>University of Maryland</w:t>
            </w:r>
            <w:r>
              <w:t>, College Park, MD.</w:t>
            </w:r>
            <w:r w:rsidR="00EA36C6">
              <w:t xml:space="preserve"> (Expected 2027)</w:t>
            </w:r>
          </w:p>
        </w:tc>
      </w:tr>
      <w:tr w:rsidR="00FE7CEF" w:rsidRPr="004E42FB" w14:paraId="41EEBF1A" w14:textId="77777777" w:rsidTr="00547161">
        <w:tc>
          <w:tcPr>
            <w:tcW w:w="1350" w:type="dxa"/>
            <w:tcBorders>
              <w:top w:val="nil"/>
              <w:left w:val="nil"/>
              <w:bottom w:val="nil"/>
              <w:right w:val="nil"/>
            </w:tcBorders>
          </w:tcPr>
          <w:p w14:paraId="465967AB" w14:textId="5969098B" w:rsidR="00FE7CEF" w:rsidRPr="00AE58AC" w:rsidRDefault="009A42A0" w:rsidP="009A42A0">
            <w:pPr>
              <w:pStyle w:val="BodyText"/>
              <w:rPr>
                <w:sz w:val="22"/>
                <w:szCs w:val="22"/>
              </w:rPr>
            </w:pPr>
            <w:r w:rsidRPr="00AE58AC">
              <w:rPr>
                <w:sz w:val="22"/>
                <w:szCs w:val="22"/>
              </w:rPr>
              <w:t>2024</w:t>
            </w:r>
          </w:p>
        </w:tc>
        <w:tc>
          <w:tcPr>
            <w:tcW w:w="7802" w:type="dxa"/>
            <w:tcBorders>
              <w:top w:val="nil"/>
              <w:left w:val="nil"/>
              <w:bottom w:val="nil"/>
              <w:right w:val="nil"/>
            </w:tcBorders>
          </w:tcPr>
          <w:p w14:paraId="3BFE0CAE" w14:textId="1F6FF97A" w:rsidR="001D764A" w:rsidRDefault="00AC06D4" w:rsidP="00EC1C59">
            <w:pPr>
              <w:pStyle w:val="BodyText"/>
            </w:pPr>
            <w:r w:rsidRPr="00A73088">
              <w:rPr>
                <w:b/>
                <w:bCs/>
              </w:rPr>
              <w:t>Master of Arts</w:t>
            </w:r>
            <w:r w:rsidRPr="004E42FB">
              <w:t xml:space="preserve"> in Criminology </w:t>
            </w:r>
            <w:r w:rsidR="009344A8">
              <w:t>and</w:t>
            </w:r>
            <w:r w:rsidRPr="004E42FB">
              <w:t xml:space="preserve"> Criminal Justice, </w:t>
            </w:r>
            <w:r w:rsidRPr="00876E9C">
              <w:t>University of Maryland</w:t>
            </w:r>
            <w:r w:rsidRPr="004E42FB">
              <w:t>, College Park, MD.</w:t>
            </w:r>
          </w:p>
          <w:p w14:paraId="6EEAD4B3" w14:textId="20189383" w:rsidR="00C746CE" w:rsidRPr="00DF7D6C" w:rsidRDefault="00C746CE" w:rsidP="00DF7D6C">
            <w:pPr>
              <w:pStyle w:val="BodyText"/>
              <w:ind w:left="720"/>
            </w:pPr>
            <w:r w:rsidRPr="00DF7D6C">
              <w:rPr>
                <w:b/>
                <w:bCs/>
                <w:i/>
                <w:iCs/>
              </w:rPr>
              <w:t>Thesis</w:t>
            </w:r>
            <w:r w:rsidRPr="00DF7D6C">
              <w:t xml:space="preserve">: Variation in the Drug-Crime Relationship Across Rural-Urban Contexts. </w:t>
            </w:r>
            <w:r w:rsidRPr="00DF7D6C">
              <w:rPr>
                <w:i/>
                <w:iCs/>
              </w:rPr>
              <w:t>Committee</w:t>
            </w:r>
            <w:r w:rsidRPr="00DF7D6C">
              <w:t>: Drs. Bianca Bersani, Robert Brame, and Wade Jacobsen.</w:t>
            </w:r>
          </w:p>
        </w:tc>
      </w:tr>
      <w:tr w:rsidR="00FE7CEF" w:rsidRPr="004E42FB" w14:paraId="29E8105B" w14:textId="77777777" w:rsidTr="00547161">
        <w:trPr>
          <w:trHeight w:val="1422"/>
        </w:trPr>
        <w:tc>
          <w:tcPr>
            <w:tcW w:w="1350" w:type="dxa"/>
            <w:tcBorders>
              <w:top w:val="nil"/>
              <w:left w:val="nil"/>
              <w:bottom w:val="nil"/>
              <w:right w:val="nil"/>
            </w:tcBorders>
          </w:tcPr>
          <w:p w14:paraId="7F262DD2" w14:textId="7B17CF41" w:rsidR="00FE7CEF" w:rsidRPr="00AE58AC" w:rsidRDefault="009A42A0" w:rsidP="009A42A0">
            <w:pPr>
              <w:pStyle w:val="BodyText"/>
              <w:rPr>
                <w:sz w:val="22"/>
                <w:szCs w:val="22"/>
              </w:rPr>
            </w:pPr>
            <w:r w:rsidRPr="00AE58AC">
              <w:rPr>
                <w:sz w:val="22"/>
                <w:szCs w:val="22"/>
              </w:rPr>
              <w:t>2022</w:t>
            </w:r>
          </w:p>
        </w:tc>
        <w:tc>
          <w:tcPr>
            <w:tcW w:w="7802" w:type="dxa"/>
            <w:tcBorders>
              <w:top w:val="nil"/>
              <w:left w:val="nil"/>
              <w:bottom w:val="nil"/>
              <w:right w:val="nil"/>
            </w:tcBorders>
          </w:tcPr>
          <w:p w14:paraId="3AA32EA3" w14:textId="6E814364" w:rsidR="00C746CE" w:rsidRDefault="00FE7CEF" w:rsidP="00DF7D6C">
            <w:pPr>
              <w:pStyle w:val="BodyText"/>
              <w:spacing w:after="0"/>
            </w:pPr>
            <w:r w:rsidRPr="00A73088">
              <w:rPr>
                <w:b/>
                <w:bCs/>
              </w:rPr>
              <w:t>Bachelor of Arts</w:t>
            </w:r>
            <w:r w:rsidRPr="004E42FB">
              <w:t xml:space="preserve"> in Criminology </w:t>
            </w:r>
            <w:r w:rsidR="009344A8">
              <w:t>and</w:t>
            </w:r>
            <w:r w:rsidRPr="004E42FB">
              <w:t xml:space="preserve"> Criminal Justice, </w:t>
            </w:r>
            <w:r w:rsidRPr="00876E9C">
              <w:t>University of Maryland</w:t>
            </w:r>
            <w:r w:rsidRPr="004E42FB">
              <w:t>, College Park, MD</w:t>
            </w:r>
            <w:r w:rsidR="0044798C">
              <w:t>,</w:t>
            </w:r>
            <w:r w:rsidRPr="004E42FB">
              <w:t xml:space="preserve"> </w:t>
            </w:r>
            <w:r w:rsidR="005C6B21">
              <w:t xml:space="preserve">with </w:t>
            </w:r>
            <w:r w:rsidR="0044798C">
              <w:t>M</w:t>
            </w:r>
            <w:r w:rsidRPr="004E42FB">
              <w:t>inors in Philosophy and Music Performance</w:t>
            </w:r>
            <w:r w:rsidR="00C746CE">
              <w:t xml:space="preserve">. </w:t>
            </w:r>
          </w:p>
          <w:p w14:paraId="782D01F9" w14:textId="13DA560E" w:rsidR="00DF7D6C" w:rsidRPr="00B27712" w:rsidRDefault="00DF7D6C" w:rsidP="00DF7D6C">
            <w:pPr>
              <w:pStyle w:val="BodyText"/>
              <w:ind w:left="720"/>
            </w:pPr>
            <w:r w:rsidRPr="00DF7D6C">
              <w:t xml:space="preserve">Graduated </w:t>
            </w:r>
            <w:r w:rsidRPr="00DF7D6C">
              <w:rPr>
                <w:i/>
                <w:iCs/>
              </w:rPr>
              <w:t>Magna Cum Laude</w:t>
            </w:r>
            <w:r w:rsidR="00B27712">
              <w:rPr>
                <w:i/>
                <w:iCs/>
              </w:rPr>
              <w:t xml:space="preserve"> </w:t>
            </w:r>
            <w:r w:rsidR="00B27712">
              <w:t xml:space="preserve">with Honors in Criminology </w:t>
            </w:r>
            <w:r w:rsidR="00F24134">
              <w:t>and</w:t>
            </w:r>
            <w:r w:rsidR="00B27712">
              <w:t xml:space="preserve"> Criminal Justice.</w:t>
            </w:r>
          </w:p>
          <w:p w14:paraId="76B8C846" w14:textId="122F0CFF" w:rsidR="000D2C22" w:rsidRPr="000D2C22" w:rsidRDefault="00F72A69" w:rsidP="000D2C22">
            <w:pPr>
              <w:pStyle w:val="BodyText"/>
              <w:ind w:left="720"/>
            </w:pPr>
            <w:r>
              <w:rPr>
                <w:b/>
                <w:bCs/>
                <w:i/>
                <w:iCs/>
              </w:rPr>
              <w:t>Honors t</w:t>
            </w:r>
            <w:r w:rsidR="00C746CE" w:rsidRPr="00DF7D6C">
              <w:rPr>
                <w:b/>
                <w:bCs/>
                <w:i/>
                <w:iCs/>
              </w:rPr>
              <w:t>hesis</w:t>
            </w:r>
            <w:r w:rsidR="00C746CE" w:rsidRPr="00DF7D6C">
              <w:t xml:space="preserve">: College Student Attitudes Towards Those with Criminal Records in Higher Education. </w:t>
            </w:r>
            <w:r w:rsidR="00C746CE" w:rsidRPr="00DF7D6C">
              <w:rPr>
                <w:i/>
                <w:iCs/>
              </w:rPr>
              <w:t>Advisor</w:t>
            </w:r>
            <w:r w:rsidR="00C746CE" w:rsidRPr="00DF7D6C">
              <w:t>: Dr. Bianca Bersani</w:t>
            </w:r>
            <w:r w:rsidR="000D2C22">
              <w:t xml:space="preserve">. </w:t>
            </w:r>
            <w:r w:rsidR="000D2C22" w:rsidRPr="00FC78A4">
              <w:t xml:space="preserve">Winner of departmental </w:t>
            </w:r>
            <w:r w:rsidR="00AA3C6D">
              <w:t>B</w:t>
            </w:r>
            <w:r w:rsidR="000D2C22" w:rsidRPr="00FC78A4">
              <w:t xml:space="preserve">est </w:t>
            </w:r>
            <w:r w:rsidR="00AA3C6D">
              <w:t>H</w:t>
            </w:r>
            <w:r w:rsidR="000D2C22" w:rsidRPr="00FC78A4">
              <w:t xml:space="preserve">onors </w:t>
            </w:r>
            <w:r w:rsidR="00AA3C6D">
              <w:t>T</w:t>
            </w:r>
            <w:r w:rsidR="000D2C22" w:rsidRPr="00FC78A4">
              <w:t xml:space="preserve">hesis </w:t>
            </w:r>
            <w:r w:rsidR="00AA3C6D">
              <w:t>A</w:t>
            </w:r>
            <w:r w:rsidR="000D2C22" w:rsidRPr="00FC78A4">
              <w:t>ward</w:t>
            </w:r>
            <w:r w:rsidR="000D2C22">
              <w:t>.</w:t>
            </w:r>
          </w:p>
        </w:tc>
      </w:tr>
      <w:tr w:rsidR="00B04BFC" w:rsidRPr="004E42FB" w14:paraId="2DFF72C7" w14:textId="77777777" w:rsidTr="00547161">
        <w:trPr>
          <w:trHeight w:val="432"/>
        </w:trPr>
        <w:tc>
          <w:tcPr>
            <w:tcW w:w="9152" w:type="dxa"/>
            <w:gridSpan w:val="2"/>
            <w:tcBorders>
              <w:top w:val="nil"/>
              <w:left w:val="nil"/>
              <w:bottom w:val="single" w:sz="12" w:space="0" w:color="969696" w:themeColor="accent3"/>
              <w:right w:val="nil"/>
            </w:tcBorders>
            <w:vAlign w:val="bottom"/>
          </w:tcPr>
          <w:p w14:paraId="7E08ADC6" w14:textId="06A06ED9" w:rsidR="00B04BFC" w:rsidRPr="00B04BFC" w:rsidRDefault="00B04BFC" w:rsidP="00772464">
            <w:pPr>
              <w:pStyle w:val="Heading1"/>
              <w:spacing w:before="240"/>
            </w:pPr>
            <w:r w:rsidRPr="00B04BFC">
              <w:t>Research Interests</w:t>
            </w:r>
          </w:p>
        </w:tc>
      </w:tr>
      <w:tr w:rsidR="00B04BFC" w:rsidRPr="004E42FB" w14:paraId="14E40F89" w14:textId="77777777" w:rsidTr="00957F01">
        <w:trPr>
          <w:trHeight w:val="888"/>
        </w:trPr>
        <w:tc>
          <w:tcPr>
            <w:tcW w:w="9152" w:type="dxa"/>
            <w:gridSpan w:val="2"/>
            <w:tcBorders>
              <w:top w:val="single" w:sz="12" w:space="0" w:color="969696" w:themeColor="accent3"/>
              <w:left w:val="nil"/>
              <w:bottom w:val="nil"/>
              <w:right w:val="nil"/>
            </w:tcBorders>
            <w:vAlign w:val="bottom"/>
          </w:tcPr>
          <w:p w14:paraId="59AF293B" w14:textId="3820F120" w:rsidR="00D623B2" w:rsidRDefault="00F655A7" w:rsidP="00EA53E4">
            <w:pPr>
              <w:pStyle w:val="BodyText"/>
              <w:spacing w:after="0"/>
            </w:pPr>
            <w:r>
              <w:t>Policy and program evaluation, criminal records, reentry, recidivism</w:t>
            </w:r>
            <w:r w:rsidR="00772464">
              <w:t>, substance use</w:t>
            </w:r>
            <w:r w:rsidR="00DD5B2D">
              <w:t xml:space="preserve"> and drug policy</w:t>
            </w:r>
            <w:r w:rsidR="00772464">
              <w:t>,</w:t>
            </w:r>
            <w:r>
              <w:t xml:space="preserve"> </w:t>
            </w:r>
            <w:r w:rsidR="00B04BFC">
              <w:t xml:space="preserve">and </w:t>
            </w:r>
            <w:r w:rsidR="00B04BFC" w:rsidRPr="004E42FB">
              <w:t>corporate crime</w:t>
            </w:r>
            <w:r w:rsidR="00B04BFC">
              <w:t>.</w:t>
            </w:r>
          </w:p>
          <w:p w14:paraId="5002C247" w14:textId="2089E7D6" w:rsidR="00D623B2" w:rsidRPr="00D623B2" w:rsidRDefault="00D623B2" w:rsidP="00D623B2">
            <w:pPr>
              <w:pStyle w:val="BodyText"/>
              <w:spacing w:after="0"/>
              <w:rPr>
                <w:sz w:val="6"/>
                <w:szCs w:val="6"/>
              </w:rPr>
            </w:pPr>
          </w:p>
        </w:tc>
      </w:tr>
      <w:tr w:rsidR="00054AC0" w:rsidRPr="004E42FB" w14:paraId="27DF0597" w14:textId="77777777" w:rsidTr="00547161">
        <w:trPr>
          <w:trHeight w:val="432"/>
        </w:trPr>
        <w:tc>
          <w:tcPr>
            <w:tcW w:w="9152" w:type="dxa"/>
            <w:gridSpan w:val="2"/>
            <w:tcBorders>
              <w:top w:val="nil"/>
              <w:left w:val="nil"/>
              <w:bottom w:val="single" w:sz="12" w:space="0" w:color="969696" w:themeColor="accent3"/>
              <w:right w:val="nil"/>
            </w:tcBorders>
            <w:vAlign w:val="bottom"/>
          </w:tcPr>
          <w:p w14:paraId="46D9AD6D" w14:textId="39D2CA9E" w:rsidR="00054AC0" w:rsidRDefault="00054AC0" w:rsidP="00772464">
            <w:pPr>
              <w:pStyle w:val="Heading1"/>
              <w:spacing w:before="240"/>
            </w:pPr>
            <w:r>
              <w:t>Publications</w:t>
            </w:r>
          </w:p>
        </w:tc>
      </w:tr>
      <w:tr w:rsidR="00932581" w:rsidRPr="004E42FB" w14:paraId="174FFBD2" w14:textId="77777777" w:rsidTr="00BC7057">
        <w:trPr>
          <w:trHeight w:val="1023"/>
        </w:trPr>
        <w:tc>
          <w:tcPr>
            <w:tcW w:w="9152" w:type="dxa"/>
            <w:gridSpan w:val="2"/>
            <w:tcBorders>
              <w:top w:val="single" w:sz="12" w:space="0" w:color="969696" w:themeColor="accent3"/>
              <w:left w:val="nil"/>
              <w:bottom w:val="single" w:sz="4" w:space="0" w:color="FFFFFF" w:themeColor="background1"/>
              <w:right w:val="nil"/>
            </w:tcBorders>
            <w:vAlign w:val="bottom"/>
          </w:tcPr>
          <w:p w14:paraId="2B13F38B" w14:textId="77777777" w:rsidR="00932581" w:rsidRDefault="00932581" w:rsidP="004977AB">
            <w:pPr>
              <w:pStyle w:val="BodyText"/>
              <w:spacing w:before="240"/>
              <w:rPr>
                <w:b/>
                <w:bCs/>
                <w:sz w:val="26"/>
                <w:szCs w:val="26"/>
              </w:rPr>
            </w:pPr>
            <w:r w:rsidRPr="00932581">
              <w:rPr>
                <w:b/>
                <w:bCs/>
                <w:sz w:val="26"/>
                <w:szCs w:val="26"/>
              </w:rPr>
              <w:t>Peer Reviewed Publications</w:t>
            </w:r>
          </w:p>
          <w:p w14:paraId="0FE9CC51" w14:textId="6A41F4FC" w:rsidR="00BC7057" w:rsidRPr="00932581" w:rsidRDefault="00932581" w:rsidP="00797FB9">
            <w:pPr>
              <w:pStyle w:val="BodyText"/>
              <w:ind w:left="720" w:hanging="720"/>
            </w:pPr>
            <w:r w:rsidRPr="00932581">
              <w:t xml:space="preserve">Kluin, M. H., Schell‐Busey, N., Simpson, S. S., &amp; </w:t>
            </w:r>
            <w:r w:rsidRPr="00932581">
              <w:rPr>
                <w:b/>
                <w:bCs/>
              </w:rPr>
              <w:t>Pierce, J. M.</w:t>
            </w:r>
            <w:r w:rsidRPr="00932581">
              <w:t xml:space="preserve"> (2026). Understanding Corporate Criminal Careers: Insights </w:t>
            </w:r>
            <w:proofErr w:type="gramStart"/>
            <w:r w:rsidRPr="00932581">
              <w:t>From</w:t>
            </w:r>
            <w:proofErr w:type="gramEnd"/>
            <w:r w:rsidRPr="00932581">
              <w:t xml:space="preserve"> a Systematic Narrative Review of Longitudinal Studies. </w:t>
            </w:r>
            <w:r w:rsidRPr="00932581">
              <w:rPr>
                <w:i/>
                <w:iCs/>
              </w:rPr>
              <w:t>Regulation &amp; Governance</w:t>
            </w:r>
            <w:r>
              <w:t xml:space="preserve">, 1-23. </w:t>
            </w:r>
            <w:hyperlink r:id="rId12" w:history="1">
              <w:r w:rsidRPr="003B27A0">
                <w:rPr>
                  <w:rStyle w:val="Hyperlink"/>
                </w:rPr>
                <w:t>https://doi.org/10.1111/rego.70127</w:t>
              </w:r>
            </w:hyperlink>
            <w:r>
              <w:t xml:space="preserve"> </w:t>
            </w:r>
          </w:p>
        </w:tc>
      </w:tr>
      <w:tr w:rsidR="004977AB" w:rsidRPr="004E42FB" w14:paraId="55A8DD9A" w14:textId="77777777" w:rsidTr="00932581">
        <w:trPr>
          <w:trHeight w:val="432"/>
        </w:trPr>
        <w:tc>
          <w:tcPr>
            <w:tcW w:w="9152" w:type="dxa"/>
            <w:gridSpan w:val="2"/>
            <w:tcBorders>
              <w:top w:val="single" w:sz="4" w:space="0" w:color="FFFFFF" w:themeColor="background1"/>
              <w:left w:val="nil"/>
              <w:bottom w:val="nil"/>
              <w:right w:val="nil"/>
            </w:tcBorders>
            <w:vAlign w:val="bottom"/>
          </w:tcPr>
          <w:p w14:paraId="53AE652F" w14:textId="368DA913" w:rsidR="004977AB" w:rsidRPr="00932581" w:rsidRDefault="004977AB" w:rsidP="00BC7057">
            <w:pPr>
              <w:pStyle w:val="BodyText"/>
              <w:rPr>
                <w:b/>
                <w:bCs/>
                <w:sz w:val="26"/>
                <w:szCs w:val="26"/>
              </w:rPr>
            </w:pPr>
            <w:r w:rsidRPr="00932581">
              <w:rPr>
                <w:b/>
                <w:bCs/>
                <w:sz w:val="26"/>
                <w:szCs w:val="26"/>
              </w:rPr>
              <w:t>Manuscripts Under Review</w:t>
            </w:r>
          </w:p>
          <w:p w14:paraId="01EBFF2C" w14:textId="0CFAEB46" w:rsidR="004977AB" w:rsidRPr="00932581" w:rsidRDefault="00932581" w:rsidP="00797FB9">
            <w:pPr>
              <w:pStyle w:val="BodyText"/>
              <w:ind w:left="720" w:hanging="720"/>
            </w:pPr>
            <w:r w:rsidRPr="00BC2A8D">
              <w:rPr>
                <w:b/>
                <w:bCs/>
              </w:rPr>
              <w:t>Pierce, J.</w:t>
            </w:r>
            <w:r>
              <w:rPr>
                <w:b/>
                <w:bCs/>
              </w:rPr>
              <w:t xml:space="preserve"> </w:t>
            </w:r>
            <w:r w:rsidRPr="00BC2A8D">
              <w:rPr>
                <w:b/>
                <w:bCs/>
              </w:rPr>
              <w:t>M.</w:t>
            </w:r>
            <w:r>
              <w:t xml:space="preserve">, &amp; Bersani, B. E. </w:t>
            </w:r>
            <w:r w:rsidRPr="00BC2A8D">
              <w:t>Socio-Historical Changes in Educational Attainment and</w:t>
            </w:r>
            <w:r w:rsidR="00797FB9">
              <w:t xml:space="preserve"> </w:t>
            </w:r>
            <w:r w:rsidRPr="00BC2A8D">
              <w:t>Age-</w:t>
            </w:r>
            <w:r>
              <w:t>A</w:t>
            </w:r>
            <w:r w:rsidRPr="00BC2A8D">
              <w:t>rrest Trajectories from the 1960s to 2018</w:t>
            </w:r>
            <w:r>
              <w:t xml:space="preserve">. </w:t>
            </w:r>
            <w:r>
              <w:rPr>
                <w:i/>
                <w:iCs/>
              </w:rPr>
              <w:t>British Journal of Criminology</w:t>
            </w:r>
            <w:r>
              <w:t>.</w:t>
            </w:r>
            <w:r w:rsidR="00F122A3">
              <w:t xml:space="preserve"> (</w:t>
            </w:r>
            <w:r w:rsidR="00F122A3" w:rsidRPr="00F122A3">
              <w:rPr>
                <w:i/>
                <w:iCs/>
              </w:rPr>
              <w:t>Conditional accept</w:t>
            </w:r>
            <w:r w:rsidR="00F122A3">
              <w:t>)</w:t>
            </w:r>
          </w:p>
        </w:tc>
      </w:tr>
      <w:tr w:rsidR="00054AC0" w:rsidRPr="004E42FB" w14:paraId="607DA8D3" w14:textId="77777777" w:rsidTr="00547161">
        <w:trPr>
          <w:trHeight w:val="432"/>
        </w:trPr>
        <w:tc>
          <w:tcPr>
            <w:tcW w:w="9152" w:type="dxa"/>
            <w:gridSpan w:val="2"/>
            <w:tcBorders>
              <w:top w:val="nil"/>
              <w:left w:val="nil"/>
              <w:bottom w:val="nil"/>
              <w:right w:val="nil"/>
            </w:tcBorders>
            <w:vAlign w:val="bottom"/>
          </w:tcPr>
          <w:p w14:paraId="10E9A317" w14:textId="77777777" w:rsidR="00054AC0" w:rsidRPr="00932581" w:rsidRDefault="00054AC0" w:rsidP="00054AC0">
            <w:pPr>
              <w:pStyle w:val="BodyText"/>
              <w:rPr>
                <w:b/>
                <w:bCs/>
                <w:sz w:val="26"/>
                <w:szCs w:val="26"/>
              </w:rPr>
            </w:pPr>
            <w:r w:rsidRPr="00932581">
              <w:rPr>
                <w:b/>
                <w:bCs/>
                <w:sz w:val="26"/>
                <w:szCs w:val="26"/>
              </w:rPr>
              <w:t>Manuscripts in Progress</w:t>
            </w:r>
          </w:p>
          <w:p w14:paraId="6E225124" w14:textId="046B90E2" w:rsidR="00054AC0" w:rsidRPr="00957F01" w:rsidRDefault="00054AC0" w:rsidP="00797FB9">
            <w:pPr>
              <w:pStyle w:val="BodyText"/>
              <w:ind w:left="720" w:hanging="720"/>
            </w:pPr>
            <w:r>
              <w:lastRenderedPageBreak/>
              <w:t xml:space="preserve">Newell, A., &amp; </w:t>
            </w:r>
            <w:r w:rsidRPr="00BC0D95">
              <w:rPr>
                <w:b/>
                <w:bCs/>
              </w:rPr>
              <w:t>Pierce, J.</w:t>
            </w:r>
            <w:r>
              <w:t xml:space="preserve"> “It sounds like fake weed to me.” Perceptions of Delta-8 </w:t>
            </w:r>
            <w:r w:rsidR="00243E0B">
              <w:t>A</w:t>
            </w:r>
            <w:r>
              <w:t xml:space="preserve">mong </w:t>
            </w:r>
            <w:r w:rsidR="00243E0B">
              <w:t>U</w:t>
            </w:r>
            <w:r>
              <w:t xml:space="preserve">ndergraduate </w:t>
            </w:r>
            <w:r w:rsidR="00243E0B">
              <w:t>S</w:t>
            </w:r>
            <w:r>
              <w:t>tudents in Pennsylvania.</w:t>
            </w:r>
            <w:r w:rsidR="004977AB">
              <w:t xml:space="preserve"> </w:t>
            </w:r>
            <w:r w:rsidR="0080426D">
              <w:t xml:space="preserve">To be submitted to the </w:t>
            </w:r>
            <w:r w:rsidR="00BC7057">
              <w:rPr>
                <w:i/>
                <w:iCs/>
              </w:rPr>
              <w:t>Journal of Studies on Alcohol and Drugs</w:t>
            </w:r>
            <w:r w:rsidR="0080426D">
              <w:t xml:space="preserve">. </w:t>
            </w:r>
            <w:r w:rsidR="00625701">
              <w:t>(</w:t>
            </w:r>
            <w:r w:rsidR="00957F01">
              <w:rPr>
                <w:i/>
                <w:iCs/>
              </w:rPr>
              <w:t>Manuscript editing in progress</w:t>
            </w:r>
            <w:r w:rsidR="00957F01">
              <w:t>)</w:t>
            </w:r>
          </w:p>
          <w:p w14:paraId="3F819820" w14:textId="71C2BA40" w:rsidR="00A613A9" w:rsidRPr="006E0073" w:rsidRDefault="006E0073" w:rsidP="00797FB9">
            <w:pPr>
              <w:pStyle w:val="BodyText"/>
              <w:ind w:left="720" w:hanging="720"/>
            </w:pPr>
            <w:r>
              <w:rPr>
                <w:b/>
                <w:bCs/>
              </w:rPr>
              <w:t>Pierce, J.</w:t>
            </w:r>
            <w:r w:rsidR="00353B0D">
              <w:rPr>
                <w:b/>
                <w:bCs/>
              </w:rPr>
              <w:t xml:space="preserve"> </w:t>
            </w:r>
            <w:r>
              <w:rPr>
                <w:b/>
                <w:bCs/>
              </w:rPr>
              <w:t>M.</w:t>
            </w:r>
            <w:r>
              <w:t xml:space="preserve">, &amp; Brame, R. </w:t>
            </w:r>
            <w:r w:rsidR="00957F01">
              <w:t>The Implications of Missingness and Attrition in Longitudinal Data for Offending Onset Estimates: A Partial Identification Approach</w:t>
            </w:r>
            <w:r w:rsidR="00967B86">
              <w:t xml:space="preserve">. </w:t>
            </w:r>
            <w:r w:rsidR="00D0159E">
              <w:t>(</w:t>
            </w:r>
            <w:r w:rsidR="00B870CC">
              <w:rPr>
                <w:i/>
                <w:iCs/>
              </w:rPr>
              <w:t>Manuscript writing</w:t>
            </w:r>
            <w:r w:rsidR="00BC7057">
              <w:rPr>
                <w:i/>
                <w:iCs/>
              </w:rPr>
              <w:t xml:space="preserve"> </w:t>
            </w:r>
            <w:r w:rsidR="00967B86" w:rsidRPr="002D32C1">
              <w:rPr>
                <w:i/>
                <w:iCs/>
              </w:rPr>
              <w:t>in progress</w:t>
            </w:r>
            <w:r w:rsidR="00967B86">
              <w:t>)</w:t>
            </w:r>
          </w:p>
          <w:p w14:paraId="1D14A257" w14:textId="5420C32F" w:rsidR="004977AB" w:rsidRPr="007E6318" w:rsidRDefault="004977AB" w:rsidP="00797FB9">
            <w:pPr>
              <w:pStyle w:val="BodyText"/>
              <w:ind w:left="720" w:hanging="720"/>
            </w:pPr>
            <w:r>
              <w:t xml:space="preserve">Simpson, S. S., Kluin, M. H. A., </w:t>
            </w:r>
            <w:r w:rsidRPr="000606C3">
              <w:rPr>
                <w:b/>
                <w:bCs/>
              </w:rPr>
              <w:t>Pierce, J. M.</w:t>
            </w:r>
            <w:r>
              <w:t>, Schell-Busey, N. Corporate Criminal Careers: Implications for Prevention and Control. (</w:t>
            </w:r>
            <w:r w:rsidRPr="002D32C1">
              <w:rPr>
                <w:i/>
                <w:iCs/>
              </w:rPr>
              <w:t>Data analysis in progress</w:t>
            </w:r>
            <w:r>
              <w:t>)</w:t>
            </w:r>
          </w:p>
          <w:p w14:paraId="1DFF26BB" w14:textId="0A24FCFA" w:rsidR="00054AC0" w:rsidRDefault="00054AC0" w:rsidP="00797FB9">
            <w:pPr>
              <w:pStyle w:val="BodyText"/>
              <w:ind w:left="720" w:hanging="720"/>
            </w:pPr>
            <w:r w:rsidRPr="008E4920">
              <w:rPr>
                <w:b/>
                <w:bCs/>
              </w:rPr>
              <w:t>Pierce, J</w:t>
            </w:r>
            <w:r>
              <w:rPr>
                <w:b/>
                <w:bCs/>
              </w:rPr>
              <w:t>. M</w:t>
            </w:r>
            <w:r w:rsidRPr="00FC5460">
              <w:rPr>
                <w:b/>
                <w:bCs/>
              </w:rPr>
              <w:t>.</w:t>
            </w:r>
            <w:r>
              <w:t xml:space="preserve"> Variation in the Drug-Crime Relationship Across Rural-Urban Contexts.</w:t>
            </w:r>
            <w:r w:rsidR="004977AB">
              <w:t xml:space="preserve"> (</w:t>
            </w:r>
            <w:r w:rsidR="004977AB" w:rsidRPr="002D32C1">
              <w:rPr>
                <w:i/>
                <w:iCs/>
              </w:rPr>
              <w:t>Thesis manuscript being adjusted for publishable paper</w:t>
            </w:r>
            <w:r w:rsidR="004977AB">
              <w:t>)</w:t>
            </w:r>
          </w:p>
        </w:tc>
      </w:tr>
    </w:tbl>
    <w:tbl>
      <w:tblPr>
        <w:tblStyle w:val="TableGrid"/>
        <w:tblW w:w="9180" w:type="dxa"/>
        <w:tblInd w:w="-90" w:type="dxa"/>
        <w:tblLayout w:type="fixed"/>
        <w:tblLook w:val="04A0" w:firstRow="1" w:lastRow="0" w:firstColumn="1" w:lastColumn="0" w:noHBand="0" w:noVBand="1"/>
        <w:tblDescription w:val="Contact Info table"/>
      </w:tblPr>
      <w:tblGrid>
        <w:gridCol w:w="1620"/>
        <w:gridCol w:w="7560"/>
      </w:tblGrid>
      <w:tr w:rsidR="002B2358" w:rsidRPr="004E42FB" w14:paraId="31A5CB38" w14:textId="77777777" w:rsidTr="00547161">
        <w:trPr>
          <w:trHeight w:val="68"/>
        </w:trPr>
        <w:tc>
          <w:tcPr>
            <w:tcW w:w="9180" w:type="dxa"/>
            <w:gridSpan w:val="2"/>
            <w:tcBorders>
              <w:top w:val="nil"/>
              <w:left w:val="nil"/>
              <w:bottom w:val="nil"/>
              <w:right w:val="nil"/>
            </w:tcBorders>
            <w:vAlign w:val="bottom"/>
          </w:tcPr>
          <w:p w14:paraId="315F5753" w14:textId="066F5DCC" w:rsidR="002B2358" w:rsidRPr="004E42FB" w:rsidRDefault="00DB29BF" w:rsidP="00772464">
            <w:pPr>
              <w:pStyle w:val="Heading1"/>
              <w:spacing w:before="240"/>
            </w:pPr>
            <w:r>
              <w:lastRenderedPageBreak/>
              <w:t>Research Experience</w:t>
            </w:r>
          </w:p>
        </w:tc>
      </w:tr>
      <w:tr w:rsidR="00881DC3" w:rsidRPr="00E55B80" w14:paraId="2309A2AF" w14:textId="77777777" w:rsidTr="00E31E4C">
        <w:trPr>
          <w:trHeight w:val="1347"/>
        </w:trPr>
        <w:tc>
          <w:tcPr>
            <w:tcW w:w="1620" w:type="dxa"/>
            <w:tcBorders>
              <w:top w:val="single" w:sz="12" w:space="0" w:color="969696" w:themeColor="accent3"/>
              <w:left w:val="nil"/>
              <w:bottom w:val="nil"/>
              <w:right w:val="nil"/>
            </w:tcBorders>
          </w:tcPr>
          <w:p w14:paraId="4F2AB372" w14:textId="455E3F9A" w:rsidR="00881DC3" w:rsidRPr="00881DC3" w:rsidRDefault="00881DC3" w:rsidP="00596DCF">
            <w:pPr>
              <w:pStyle w:val="BodyText"/>
              <w:spacing w:before="240" w:after="0"/>
              <w:rPr>
                <w:sz w:val="22"/>
                <w:szCs w:val="22"/>
              </w:rPr>
            </w:pPr>
            <w:r>
              <w:rPr>
                <w:sz w:val="22"/>
                <w:szCs w:val="22"/>
              </w:rPr>
              <w:t>January 2026</w:t>
            </w:r>
            <w:r w:rsidR="0066465C">
              <w:rPr>
                <w:sz w:val="22"/>
                <w:szCs w:val="22"/>
              </w:rPr>
              <w:t xml:space="preserve"> – </w:t>
            </w:r>
            <w:r>
              <w:rPr>
                <w:sz w:val="22"/>
                <w:szCs w:val="22"/>
              </w:rPr>
              <w:t>Present</w:t>
            </w:r>
          </w:p>
        </w:tc>
        <w:tc>
          <w:tcPr>
            <w:tcW w:w="7560" w:type="dxa"/>
            <w:tcBorders>
              <w:top w:val="single" w:sz="12" w:space="0" w:color="969696" w:themeColor="accent3"/>
              <w:left w:val="nil"/>
              <w:bottom w:val="single" w:sz="4" w:space="0" w:color="FFFFFF" w:themeColor="background1"/>
              <w:right w:val="nil"/>
            </w:tcBorders>
          </w:tcPr>
          <w:p w14:paraId="1E98A85F" w14:textId="6F389DC4" w:rsidR="00C25975" w:rsidRDefault="00881DC3" w:rsidP="00596DCF">
            <w:pPr>
              <w:spacing w:before="240"/>
              <w:rPr>
                <w:iCs/>
              </w:rPr>
            </w:pPr>
            <w:r w:rsidRPr="00C25975">
              <w:rPr>
                <w:b/>
                <w:bCs/>
                <w:iCs/>
              </w:rPr>
              <w:t>Research Assistant</w:t>
            </w:r>
            <w:r>
              <w:rPr>
                <w:iCs/>
              </w:rPr>
              <w:t>, University of Maryland</w:t>
            </w:r>
            <w:r w:rsidR="00C25975">
              <w:rPr>
                <w:iCs/>
              </w:rPr>
              <w:t>.</w:t>
            </w:r>
          </w:p>
          <w:p w14:paraId="4EA2E9C5" w14:textId="359E89A0" w:rsidR="00881DC3" w:rsidRPr="00C25975" w:rsidRDefault="00C25975" w:rsidP="00C25975">
            <w:pPr>
              <w:rPr>
                <w:i/>
              </w:rPr>
            </w:pPr>
            <w:r w:rsidRPr="00C25975">
              <w:rPr>
                <w:i/>
              </w:rPr>
              <w:t xml:space="preserve">Supervisor: </w:t>
            </w:r>
            <w:r w:rsidR="00881DC3" w:rsidRPr="00C25975">
              <w:rPr>
                <w:i/>
              </w:rPr>
              <w:t>Dr. Br</w:t>
            </w:r>
            <w:r w:rsidR="007F6240" w:rsidRPr="00C25975">
              <w:rPr>
                <w:i/>
              </w:rPr>
              <w:t>itte van Tiem</w:t>
            </w:r>
            <w:r w:rsidR="009B5A3B" w:rsidRPr="00C25975">
              <w:rPr>
                <w:i/>
              </w:rPr>
              <w:t>.</w:t>
            </w:r>
          </w:p>
          <w:p w14:paraId="3432FC66" w14:textId="05240FB1" w:rsidR="009B5A3B" w:rsidRPr="00C25975" w:rsidRDefault="00C25975" w:rsidP="009B5A3B">
            <w:pPr>
              <w:rPr>
                <w:iCs/>
              </w:rPr>
            </w:pPr>
            <w:r>
              <w:rPr>
                <w:iCs/>
                <w:u w:val="single"/>
              </w:rPr>
              <w:t>Project</w:t>
            </w:r>
            <w:r>
              <w:rPr>
                <w:iCs/>
              </w:rPr>
              <w:t>: Evaluation of the impact of vocational programming and certification in Pennsylvania prisons for future employment outcomes.</w:t>
            </w:r>
          </w:p>
        </w:tc>
      </w:tr>
      <w:tr w:rsidR="00E55B80" w:rsidRPr="00E55B80" w14:paraId="0590CC04" w14:textId="77777777" w:rsidTr="00E31E4C">
        <w:trPr>
          <w:trHeight w:val="1572"/>
        </w:trPr>
        <w:tc>
          <w:tcPr>
            <w:tcW w:w="1620" w:type="dxa"/>
            <w:tcBorders>
              <w:top w:val="nil"/>
              <w:left w:val="nil"/>
              <w:bottom w:val="nil"/>
              <w:right w:val="nil"/>
            </w:tcBorders>
          </w:tcPr>
          <w:p w14:paraId="641F6492" w14:textId="6E278B86" w:rsidR="00E55B80" w:rsidRPr="00B77B3B" w:rsidRDefault="00E55B80" w:rsidP="00596DCF">
            <w:pPr>
              <w:pStyle w:val="BodyText"/>
              <w:spacing w:before="240" w:after="0"/>
              <w:rPr>
                <w:sz w:val="22"/>
                <w:szCs w:val="22"/>
              </w:rPr>
            </w:pPr>
            <w:r w:rsidRPr="00B77B3B">
              <w:rPr>
                <w:sz w:val="22"/>
                <w:szCs w:val="22"/>
              </w:rPr>
              <w:t xml:space="preserve">June 2025 – </w:t>
            </w:r>
            <w:r w:rsidR="00881DC3">
              <w:rPr>
                <w:sz w:val="22"/>
                <w:szCs w:val="22"/>
              </w:rPr>
              <w:t>December 2025</w:t>
            </w:r>
          </w:p>
        </w:tc>
        <w:tc>
          <w:tcPr>
            <w:tcW w:w="7560" w:type="dxa"/>
            <w:tcBorders>
              <w:top w:val="single" w:sz="4" w:space="0" w:color="FFFFFF" w:themeColor="background1"/>
              <w:left w:val="nil"/>
              <w:bottom w:val="nil"/>
              <w:right w:val="nil"/>
            </w:tcBorders>
          </w:tcPr>
          <w:p w14:paraId="023FCCA7" w14:textId="3E4CFAD8" w:rsidR="00C25975" w:rsidRDefault="007C2489" w:rsidP="00596DCF">
            <w:pPr>
              <w:spacing w:before="240"/>
            </w:pPr>
            <w:r w:rsidRPr="00C25975">
              <w:rPr>
                <w:b/>
                <w:bCs/>
                <w:iCs/>
              </w:rPr>
              <w:t xml:space="preserve">Research </w:t>
            </w:r>
            <w:r w:rsidR="00E55B80" w:rsidRPr="00C25975">
              <w:rPr>
                <w:b/>
                <w:bCs/>
                <w:iCs/>
              </w:rPr>
              <w:t>Assistant</w:t>
            </w:r>
            <w:r w:rsidR="00E55B80">
              <w:rPr>
                <w:i/>
              </w:rPr>
              <w:t xml:space="preserve">, </w:t>
            </w:r>
            <w:r w:rsidR="00E55B80">
              <w:t>University of Maryland</w:t>
            </w:r>
            <w:r w:rsidR="00C25975">
              <w:t>.</w:t>
            </w:r>
          </w:p>
          <w:p w14:paraId="4F79D9F8" w14:textId="2FA8C6DA" w:rsidR="00EB6D2B" w:rsidRPr="00C25975" w:rsidRDefault="00C25975" w:rsidP="00C25975">
            <w:pPr>
              <w:rPr>
                <w:i/>
              </w:rPr>
            </w:pPr>
            <w:r w:rsidRPr="00C25975">
              <w:rPr>
                <w:i/>
              </w:rPr>
              <w:t xml:space="preserve">Supervisor: </w:t>
            </w:r>
            <w:r w:rsidR="00E55B80" w:rsidRPr="00C25975">
              <w:rPr>
                <w:i/>
              </w:rPr>
              <w:t>Dr. Bianca Bersani.</w:t>
            </w:r>
          </w:p>
          <w:p w14:paraId="26D84239" w14:textId="3CD59BA2" w:rsidR="00C25975" w:rsidRPr="00C25975" w:rsidRDefault="00C25975" w:rsidP="00C25975">
            <w:r>
              <w:rPr>
                <w:u w:val="single"/>
              </w:rPr>
              <w:t>Project</w:t>
            </w:r>
            <w:r>
              <w:t xml:space="preserve">: </w:t>
            </w:r>
            <w:r w:rsidR="00253FDD">
              <w:rPr>
                <w:iCs/>
              </w:rPr>
              <w:t xml:space="preserve">Work contributing to completed paper </w:t>
            </w:r>
            <w:r w:rsidR="007B16ED">
              <w:t>“</w:t>
            </w:r>
            <w:r w:rsidR="007B16ED" w:rsidRPr="00BC2A8D">
              <w:t>Socio-Historical Changes in Educational Attainment and Age-</w:t>
            </w:r>
            <w:r w:rsidR="007B16ED">
              <w:t>A</w:t>
            </w:r>
            <w:r w:rsidR="007B16ED" w:rsidRPr="00BC2A8D">
              <w:t>rrest Trajectories from the 1960s to 2018</w:t>
            </w:r>
            <w:r w:rsidR="00253FDD">
              <w:t>.</w:t>
            </w:r>
            <w:r w:rsidR="007B16ED">
              <w:t>”</w:t>
            </w:r>
          </w:p>
          <w:p w14:paraId="23621A1F" w14:textId="02F2CD1B" w:rsidR="00E55B80" w:rsidRPr="00E55B80" w:rsidRDefault="00695991" w:rsidP="00695991">
            <w:pPr>
              <w:spacing w:after="240"/>
            </w:pPr>
            <w:r w:rsidRPr="00695991">
              <w:rPr>
                <w:u w:val="single"/>
              </w:rPr>
              <w:t>Responsibilities</w:t>
            </w:r>
            <w:r>
              <w:t xml:space="preserve">: </w:t>
            </w:r>
            <w:r w:rsidR="00E73C0F" w:rsidRPr="00695991">
              <w:t>Conducted</w:t>
            </w:r>
            <w:r w:rsidR="00E73C0F">
              <w:t xml:space="preserve"> a comprehensive literature review for </w:t>
            </w:r>
            <w:r w:rsidR="003B35AD">
              <w:t xml:space="preserve">a </w:t>
            </w:r>
            <w:r w:rsidR="00D17933">
              <w:t xml:space="preserve">completed </w:t>
            </w:r>
            <w:r w:rsidR="00E73C0F">
              <w:t>academic paper. Wrote major portions of paper and assisted in analytic decisions</w:t>
            </w:r>
            <w:r w:rsidR="00326916">
              <w:t>.</w:t>
            </w:r>
          </w:p>
        </w:tc>
      </w:tr>
      <w:tr w:rsidR="000126FB" w:rsidRPr="004E42FB" w14:paraId="58064E03" w14:textId="77777777" w:rsidTr="00E31E4C">
        <w:trPr>
          <w:trHeight w:val="1341"/>
        </w:trPr>
        <w:tc>
          <w:tcPr>
            <w:tcW w:w="1620" w:type="dxa"/>
            <w:tcBorders>
              <w:top w:val="nil"/>
              <w:left w:val="nil"/>
              <w:bottom w:val="nil"/>
              <w:right w:val="nil"/>
            </w:tcBorders>
          </w:tcPr>
          <w:p w14:paraId="4F9D5998" w14:textId="3B348178" w:rsidR="000126FB" w:rsidRPr="00B77B3B" w:rsidRDefault="000126FB" w:rsidP="00596DCF">
            <w:pPr>
              <w:pStyle w:val="BodyText"/>
              <w:spacing w:after="0"/>
              <w:rPr>
                <w:sz w:val="22"/>
                <w:szCs w:val="22"/>
              </w:rPr>
            </w:pPr>
            <w:r w:rsidRPr="00B77B3B">
              <w:rPr>
                <w:sz w:val="22"/>
                <w:szCs w:val="22"/>
              </w:rPr>
              <w:t xml:space="preserve">August 2024 – </w:t>
            </w:r>
            <w:r w:rsidR="00881DC3">
              <w:rPr>
                <w:sz w:val="22"/>
                <w:szCs w:val="22"/>
              </w:rPr>
              <w:t>December 2025</w:t>
            </w:r>
          </w:p>
        </w:tc>
        <w:tc>
          <w:tcPr>
            <w:tcW w:w="7560" w:type="dxa"/>
            <w:tcBorders>
              <w:top w:val="nil"/>
              <w:left w:val="nil"/>
              <w:bottom w:val="nil"/>
              <w:right w:val="nil"/>
            </w:tcBorders>
          </w:tcPr>
          <w:p w14:paraId="4301EEB6" w14:textId="2E695360" w:rsidR="00C25975" w:rsidRDefault="007C2489" w:rsidP="00596DCF">
            <w:r w:rsidRPr="00C25975">
              <w:rPr>
                <w:b/>
                <w:bCs/>
                <w:iCs/>
              </w:rPr>
              <w:t xml:space="preserve">Research </w:t>
            </w:r>
            <w:r w:rsidR="000126FB" w:rsidRPr="00C25975">
              <w:rPr>
                <w:b/>
                <w:bCs/>
                <w:iCs/>
              </w:rPr>
              <w:t>Assistant</w:t>
            </w:r>
            <w:r w:rsidR="000126FB" w:rsidRPr="003F1B9B">
              <w:t xml:space="preserve">, </w:t>
            </w:r>
            <w:r w:rsidR="000126FB" w:rsidRPr="00732F1D">
              <w:t>University of Maryland</w:t>
            </w:r>
            <w:r w:rsidR="00C25975">
              <w:t>.</w:t>
            </w:r>
          </w:p>
          <w:p w14:paraId="5C9A5076" w14:textId="78E15E5A" w:rsidR="000126FB" w:rsidRDefault="00C25975" w:rsidP="00596DCF">
            <w:pPr>
              <w:rPr>
                <w:iCs/>
              </w:rPr>
            </w:pPr>
            <w:r w:rsidRPr="00C25975">
              <w:rPr>
                <w:i/>
              </w:rPr>
              <w:t xml:space="preserve">Supervisor: </w:t>
            </w:r>
            <w:r w:rsidR="000126FB" w:rsidRPr="00C25975">
              <w:rPr>
                <w:i/>
              </w:rPr>
              <w:t>Dr. Robert Brame.</w:t>
            </w:r>
          </w:p>
          <w:p w14:paraId="11F9410D" w14:textId="678DA20C" w:rsidR="00C25975" w:rsidRPr="00C25975" w:rsidRDefault="00C25975" w:rsidP="00596DCF">
            <w:pPr>
              <w:rPr>
                <w:iCs/>
              </w:rPr>
            </w:pPr>
            <w:r w:rsidRPr="00C25975">
              <w:rPr>
                <w:iCs/>
                <w:u w:val="single"/>
              </w:rPr>
              <w:t>Projects</w:t>
            </w:r>
            <w:r>
              <w:rPr>
                <w:iCs/>
              </w:rPr>
              <w:t xml:space="preserve">: </w:t>
            </w:r>
            <w:r w:rsidR="00253FDD">
              <w:rPr>
                <w:iCs/>
              </w:rPr>
              <w:t xml:space="preserve">Work contributing to in-progress paper </w:t>
            </w:r>
            <w:r w:rsidR="001D7DAD">
              <w:rPr>
                <w:iCs/>
              </w:rPr>
              <w:t>“</w:t>
            </w:r>
            <w:r w:rsidR="001D7DAD">
              <w:t>The Implications of Missingness and Attrition in Longitudinal Data for Offending Onset Estimates: A Partial Identification Approach”</w:t>
            </w:r>
            <w:r w:rsidR="00A33BDD">
              <w:t xml:space="preserve"> and other related projects.</w:t>
            </w:r>
          </w:p>
          <w:p w14:paraId="6283093D" w14:textId="733BA8CE" w:rsidR="00EB6D2B" w:rsidRPr="00EB6D2B" w:rsidRDefault="00695991" w:rsidP="00695991">
            <w:pPr>
              <w:spacing w:after="240"/>
            </w:pPr>
            <w:r w:rsidRPr="00695991">
              <w:rPr>
                <w:u w:val="single"/>
              </w:rPr>
              <w:t>Responsibilities</w:t>
            </w:r>
            <w:r>
              <w:t xml:space="preserve">: </w:t>
            </w:r>
            <w:r w:rsidR="00E73C0F">
              <w:t xml:space="preserve">Conducted comprehensive literature reviews for </w:t>
            </w:r>
            <w:r w:rsidR="007315C8">
              <w:t xml:space="preserve">ongoing </w:t>
            </w:r>
            <w:r w:rsidR="0039162F">
              <w:t>academic papers</w:t>
            </w:r>
            <w:r w:rsidR="00E55B80" w:rsidRPr="00EB6D2B">
              <w:t>.</w:t>
            </w:r>
            <w:r w:rsidR="00EB6D2B">
              <w:t xml:space="preserve"> </w:t>
            </w:r>
            <w:r w:rsidR="00E73C0F">
              <w:t xml:space="preserve">Cleaned </w:t>
            </w:r>
            <w:r w:rsidR="00F25594">
              <w:t xml:space="preserve">and coded large longitudinal </w:t>
            </w:r>
            <w:r w:rsidR="00E73C0F">
              <w:t>dat</w:t>
            </w:r>
            <w:r w:rsidR="00F25594">
              <w:t>aset for relevant analyses. Analyzed data in both Stata and R.</w:t>
            </w:r>
          </w:p>
        </w:tc>
      </w:tr>
      <w:tr w:rsidR="00AB4A50" w:rsidRPr="004E42FB" w14:paraId="25267C99" w14:textId="77777777" w:rsidTr="00E31E4C">
        <w:trPr>
          <w:trHeight w:val="1467"/>
        </w:trPr>
        <w:tc>
          <w:tcPr>
            <w:tcW w:w="1620" w:type="dxa"/>
            <w:tcBorders>
              <w:top w:val="nil"/>
              <w:left w:val="nil"/>
              <w:bottom w:val="nil"/>
              <w:right w:val="nil"/>
            </w:tcBorders>
          </w:tcPr>
          <w:p w14:paraId="3B1F23EB" w14:textId="1C7C44ED" w:rsidR="002B2358" w:rsidRPr="00B77B3B" w:rsidRDefault="002B2358" w:rsidP="00596DCF">
            <w:pPr>
              <w:pStyle w:val="BodyText"/>
              <w:spacing w:after="0"/>
              <w:rPr>
                <w:sz w:val="22"/>
                <w:szCs w:val="22"/>
              </w:rPr>
            </w:pPr>
            <w:r w:rsidRPr="00B77B3B">
              <w:rPr>
                <w:sz w:val="22"/>
                <w:szCs w:val="22"/>
              </w:rPr>
              <w:t>September 2023 – Present</w:t>
            </w:r>
          </w:p>
        </w:tc>
        <w:tc>
          <w:tcPr>
            <w:tcW w:w="7560" w:type="dxa"/>
            <w:tcBorders>
              <w:top w:val="nil"/>
              <w:left w:val="nil"/>
              <w:bottom w:val="nil"/>
              <w:right w:val="nil"/>
            </w:tcBorders>
          </w:tcPr>
          <w:p w14:paraId="7A9DDF80" w14:textId="77777777" w:rsidR="00C25975" w:rsidRDefault="00DC2C11" w:rsidP="00596DCF">
            <w:r w:rsidRPr="00D95F04">
              <w:rPr>
                <w:b/>
                <w:bCs/>
              </w:rPr>
              <w:t>Research Assistant</w:t>
            </w:r>
            <w:r w:rsidRPr="004E42FB">
              <w:rPr>
                <w:i/>
                <w:iCs/>
              </w:rPr>
              <w:t xml:space="preserve">, </w:t>
            </w:r>
            <w:r w:rsidRPr="00732F1D">
              <w:t>University of Maryland</w:t>
            </w:r>
            <w:r w:rsidR="00C25975">
              <w:t>.</w:t>
            </w:r>
          </w:p>
          <w:p w14:paraId="735B1DE6" w14:textId="4D925A44" w:rsidR="00DC2C11" w:rsidRPr="00D95F04" w:rsidRDefault="00C25975" w:rsidP="00596DCF">
            <w:pPr>
              <w:rPr>
                <w:i/>
              </w:rPr>
            </w:pPr>
            <w:r w:rsidRPr="00D95F04">
              <w:rPr>
                <w:i/>
              </w:rPr>
              <w:t xml:space="preserve">Supervisors: </w:t>
            </w:r>
            <w:r w:rsidR="00DC2C11" w:rsidRPr="00D95F04">
              <w:rPr>
                <w:i/>
              </w:rPr>
              <w:t>Dr. Sally</w:t>
            </w:r>
            <w:r w:rsidR="00AB4A50" w:rsidRPr="00D95F04">
              <w:rPr>
                <w:i/>
              </w:rPr>
              <w:t xml:space="preserve"> </w:t>
            </w:r>
            <w:r w:rsidR="00DC2C11" w:rsidRPr="00D95F04">
              <w:rPr>
                <w:i/>
              </w:rPr>
              <w:t>Simpson, Dr. Marieke Kluin, and Dr. Natalie Schell-Busey.</w:t>
            </w:r>
          </w:p>
          <w:p w14:paraId="64DFE529" w14:textId="0B6158B7" w:rsidR="00C25975" w:rsidRDefault="00C25975" w:rsidP="00C25975">
            <w:r>
              <w:rPr>
                <w:u w:val="single"/>
              </w:rPr>
              <w:t>Project</w:t>
            </w:r>
            <w:r w:rsidR="001D7DAD">
              <w:rPr>
                <w:u w:val="single"/>
              </w:rPr>
              <w:t>s</w:t>
            </w:r>
            <w:r w:rsidR="00EB6D2B">
              <w:t xml:space="preserve">: </w:t>
            </w:r>
            <w:r w:rsidR="006525C8">
              <w:t xml:space="preserve">Work contributing to completed paper </w:t>
            </w:r>
            <w:r w:rsidR="001D7DAD">
              <w:t>“</w:t>
            </w:r>
            <w:r w:rsidR="001D7DAD" w:rsidRPr="00932581">
              <w:t xml:space="preserve">Understanding Corporate Criminal Careers: Insights </w:t>
            </w:r>
            <w:proofErr w:type="gramStart"/>
            <w:r w:rsidR="001D7DAD" w:rsidRPr="00932581">
              <w:t>From</w:t>
            </w:r>
            <w:proofErr w:type="gramEnd"/>
            <w:r w:rsidR="001D7DAD" w:rsidRPr="00932581">
              <w:t xml:space="preserve"> a Systematic Narrative Review of Longitudinal Studies</w:t>
            </w:r>
            <w:r w:rsidR="001D7DAD">
              <w:t xml:space="preserve">” and </w:t>
            </w:r>
            <w:r w:rsidR="006525C8">
              <w:t>in-progress paper “Corporate Criminal Careers: Implications for Prevention and Control.”</w:t>
            </w:r>
          </w:p>
          <w:p w14:paraId="34B1D433" w14:textId="52C7DE92" w:rsidR="00872985" w:rsidRPr="00EB6D2B" w:rsidRDefault="00695991" w:rsidP="00695991">
            <w:pPr>
              <w:spacing w:after="240"/>
            </w:pPr>
            <w:r w:rsidRPr="00695991">
              <w:rPr>
                <w:u w:val="single"/>
              </w:rPr>
              <w:t>Responsibilities</w:t>
            </w:r>
            <w:r>
              <w:t xml:space="preserve">: </w:t>
            </w:r>
            <w:r w:rsidR="00F25594">
              <w:t>Merged, coded, and analyzed large panel datasets of firm characteristics and corporate offenses from 1996 to 2013. Analyzed and synthesized findings from longitudinal corporate crime literature for systematic narrative review. Wrote major portions of paper for publication.</w:t>
            </w:r>
          </w:p>
        </w:tc>
      </w:tr>
      <w:tr w:rsidR="00AB4A50" w:rsidRPr="004E42FB" w14:paraId="034D17D4" w14:textId="77777777" w:rsidTr="00E31E4C">
        <w:trPr>
          <w:trHeight w:val="540"/>
        </w:trPr>
        <w:tc>
          <w:tcPr>
            <w:tcW w:w="1620" w:type="dxa"/>
            <w:tcBorders>
              <w:top w:val="nil"/>
              <w:left w:val="nil"/>
              <w:bottom w:val="nil"/>
              <w:right w:val="nil"/>
            </w:tcBorders>
          </w:tcPr>
          <w:p w14:paraId="5086CBC7" w14:textId="4DB36E71" w:rsidR="00DC2C11" w:rsidRPr="00B77B3B" w:rsidRDefault="00AB4A50" w:rsidP="00596DCF">
            <w:pPr>
              <w:pStyle w:val="BodyText"/>
              <w:spacing w:after="0"/>
              <w:rPr>
                <w:sz w:val="22"/>
                <w:szCs w:val="22"/>
              </w:rPr>
            </w:pPr>
            <w:r w:rsidRPr="00B77B3B">
              <w:rPr>
                <w:sz w:val="22"/>
                <w:szCs w:val="22"/>
              </w:rPr>
              <w:lastRenderedPageBreak/>
              <w:t xml:space="preserve">June 2021 – </w:t>
            </w:r>
            <w:r w:rsidR="008E0C1C" w:rsidRPr="00B77B3B">
              <w:rPr>
                <w:sz w:val="22"/>
                <w:szCs w:val="22"/>
              </w:rPr>
              <w:t>May 2022</w:t>
            </w:r>
          </w:p>
        </w:tc>
        <w:tc>
          <w:tcPr>
            <w:tcW w:w="7560" w:type="dxa"/>
            <w:tcBorders>
              <w:top w:val="nil"/>
              <w:left w:val="nil"/>
              <w:bottom w:val="nil"/>
              <w:right w:val="nil"/>
            </w:tcBorders>
          </w:tcPr>
          <w:p w14:paraId="2034D4BF" w14:textId="09554AC9" w:rsidR="00C25975" w:rsidRDefault="00DC2C11" w:rsidP="00596DCF">
            <w:r w:rsidRPr="00D95F04">
              <w:rPr>
                <w:b/>
                <w:bCs/>
              </w:rPr>
              <w:t>Research Assistant</w:t>
            </w:r>
            <w:r w:rsidRPr="004E42FB">
              <w:t xml:space="preserve">, </w:t>
            </w:r>
            <w:r w:rsidRPr="00732F1D">
              <w:t>University of Maryland</w:t>
            </w:r>
            <w:r w:rsidR="00C25975">
              <w:t>.</w:t>
            </w:r>
          </w:p>
          <w:p w14:paraId="59D47530" w14:textId="364AF875" w:rsidR="00DC2C11" w:rsidRPr="00D95F04" w:rsidRDefault="00C25975" w:rsidP="00596DCF">
            <w:pPr>
              <w:rPr>
                <w:i/>
              </w:rPr>
            </w:pPr>
            <w:r w:rsidRPr="00D95F04">
              <w:rPr>
                <w:i/>
              </w:rPr>
              <w:t xml:space="preserve">Supervisor: </w:t>
            </w:r>
            <w:r w:rsidR="00DC2C11" w:rsidRPr="00D95F04">
              <w:rPr>
                <w:i/>
              </w:rPr>
              <w:t>Dr. Bianca Bersani.</w:t>
            </w:r>
          </w:p>
          <w:p w14:paraId="507D7597" w14:textId="3AE5E499" w:rsidR="00C25975" w:rsidRDefault="00C25975" w:rsidP="00C25975">
            <w:r>
              <w:rPr>
                <w:u w:val="single"/>
              </w:rPr>
              <w:t>Project</w:t>
            </w:r>
            <w:r w:rsidR="00872985">
              <w:t xml:space="preserve">: </w:t>
            </w:r>
            <w:r w:rsidR="00F64990">
              <w:t>Examining the nature of crime on college campuses and its relation to emerging adulthood.</w:t>
            </w:r>
          </w:p>
          <w:p w14:paraId="5E447519" w14:textId="58B26B11" w:rsidR="00872985" w:rsidRPr="00872985" w:rsidRDefault="00695991" w:rsidP="00695991">
            <w:pPr>
              <w:spacing w:after="240"/>
            </w:pPr>
            <w:r w:rsidRPr="00695991">
              <w:rPr>
                <w:u w:val="single"/>
              </w:rPr>
              <w:t>Responsibilities</w:t>
            </w:r>
            <w:r>
              <w:t xml:space="preserve">: </w:t>
            </w:r>
            <w:r w:rsidR="00DC2C11" w:rsidRPr="00872985">
              <w:t>Conduct</w:t>
            </w:r>
            <w:r w:rsidR="00AD3827" w:rsidRPr="00872985">
              <w:t>ed</w:t>
            </w:r>
            <w:r w:rsidR="00DC2C11" w:rsidRPr="00872985">
              <w:t xml:space="preserve"> </w:t>
            </w:r>
            <w:r w:rsidR="000E7781">
              <w:t xml:space="preserve">comprehensive </w:t>
            </w:r>
            <w:r w:rsidR="00DC2C11" w:rsidRPr="00872985">
              <w:t>literature review</w:t>
            </w:r>
            <w:r w:rsidR="00C05C64">
              <w:t>s for studying crime and legal approaches on college campuses</w:t>
            </w:r>
            <w:r w:rsidR="00DC2C11" w:rsidRPr="00872985">
              <w:t>.</w:t>
            </w:r>
          </w:p>
        </w:tc>
      </w:tr>
      <w:tr w:rsidR="00AB4A50" w:rsidRPr="004E42FB" w14:paraId="341A6E89" w14:textId="77777777" w:rsidTr="00E31E4C">
        <w:trPr>
          <w:trHeight w:val="540"/>
        </w:trPr>
        <w:tc>
          <w:tcPr>
            <w:tcW w:w="1620" w:type="dxa"/>
            <w:tcBorders>
              <w:top w:val="nil"/>
              <w:left w:val="nil"/>
              <w:bottom w:val="nil"/>
              <w:right w:val="nil"/>
            </w:tcBorders>
          </w:tcPr>
          <w:p w14:paraId="3F97C807" w14:textId="08FAEE17" w:rsidR="00DC2C11" w:rsidRPr="00B77B3B" w:rsidRDefault="00AB4A50" w:rsidP="00596DCF">
            <w:pPr>
              <w:pStyle w:val="BodyText"/>
              <w:spacing w:after="0"/>
              <w:rPr>
                <w:sz w:val="22"/>
                <w:szCs w:val="22"/>
              </w:rPr>
            </w:pPr>
            <w:r w:rsidRPr="00B77B3B">
              <w:rPr>
                <w:sz w:val="22"/>
                <w:szCs w:val="22"/>
              </w:rPr>
              <w:t>January 202</w:t>
            </w:r>
            <w:r w:rsidR="00BC4977" w:rsidRPr="00B77B3B">
              <w:rPr>
                <w:sz w:val="22"/>
                <w:szCs w:val="22"/>
              </w:rPr>
              <w:t>0</w:t>
            </w:r>
            <w:r w:rsidRPr="00B77B3B">
              <w:rPr>
                <w:sz w:val="22"/>
                <w:szCs w:val="22"/>
              </w:rPr>
              <w:t xml:space="preserve"> – </w:t>
            </w:r>
            <w:r w:rsidR="00F5398F" w:rsidRPr="00B77B3B">
              <w:rPr>
                <w:sz w:val="22"/>
                <w:szCs w:val="22"/>
              </w:rPr>
              <w:t>December 2023</w:t>
            </w:r>
          </w:p>
        </w:tc>
        <w:tc>
          <w:tcPr>
            <w:tcW w:w="7560" w:type="dxa"/>
            <w:tcBorders>
              <w:top w:val="nil"/>
              <w:left w:val="nil"/>
              <w:bottom w:val="nil"/>
              <w:right w:val="nil"/>
            </w:tcBorders>
          </w:tcPr>
          <w:p w14:paraId="0989ED91" w14:textId="77777777" w:rsidR="00C25975" w:rsidRDefault="00DC2C11" w:rsidP="00596DCF">
            <w:r w:rsidRPr="00D95F04">
              <w:rPr>
                <w:b/>
                <w:bCs/>
              </w:rPr>
              <w:t>Research Assistant</w:t>
            </w:r>
            <w:r w:rsidRPr="004E42FB">
              <w:t xml:space="preserve">, </w:t>
            </w:r>
            <w:r w:rsidRPr="00732F1D">
              <w:t>University of Maryland</w:t>
            </w:r>
            <w:r w:rsidR="00C25975">
              <w:t>.</w:t>
            </w:r>
            <w:r w:rsidRPr="004E42FB">
              <w:t xml:space="preserve"> </w:t>
            </w:r>
          </w:p>
          <w:p w14:paraId="7CF2629A" w14:textId="7A67CAD8" w:rsidR="00DC2C11" w:rsidRPr="00D95F04" w:rsidRDefault="00C25975" w:rsidP="00596DCF">
            <w:pPr>
              <w:rPr>
                <w:i/>
              </w:rPr>
            </w:pPr>
            <w:r w:rsidRPr="00D95F04">
              <w:rPr>
                <w:i/>
              </w:rPr>
              <w:t xml:space="preserve">Supervisors: </w:t>
            </w:r>
            <w:r w:rsidR="00DC2C11" w:rsidRPr="00D95F04">
              <w:rPr>
                <w:i/>
              </w:rPr>
              <w:t>Dr. Sally Simpson</w:t>
            </w:r>
            <w:r w:rsidRPr="00D95F04">
              <w:rPr>
                <w:i/>
              </w:rPr>
              <w:t xml:space="preserve"> and </w:t>
            </w:r>
            <w:r w:rsidR="00DC2C11" w:rsidRPr="00D95F04">
              <w:rPr>
                <w:i/>
              </w:rPr>
              <w:t>Dr. Natalie Schell-Busey</w:t>
            </w:r>
            <w:r w:rsidRPr="00D95F04">
              <w:rPr>
                <w:i/>
              </w:rPr>
              <w:t>.</w:t>
            </w:r>
          </w:p>
          <w:p w14:paraId="49F3F89C" w14:textId="3F3EBBF4" w:rsidR="00C25975" w:rsidRDefault="00C25975" w:rsidP="00596DCF">
            <w:r w:rsidRPr="00D95F04">
              <w:rPr>
                <w:u w:val="single"/>
              </w:rPr>
              <w:t>Project</w:t>
            </w:r>
            <w:r>
              <w:t xml:space="preserve">: An </w:t>
            </w:r>
            <w:r w:rsidR="00D95F04">
              <w:t>u</w:t>
            </w:r>
            <w:r>
              <w:t>pdate to</w:t>
            </w:r>
            <w:r w:rsidRPr="004E42FB">
              <w:t xml:space="preserve"> “A Systematic Review of Corporate Crime Deterrence</w:t>
            </w:r>
            <w:r w:rsidR="00253FDD">
              <w:t>.</w:t>
            </w:r>
            <w:r w:rsidRPr="004E42FB">
              <w:t>”</w:t>
            </w:r>
          </w:p>
          <w:p w14:paraId="3CE18E3C" w14:textId="4FC257D2" w:rsidR="00872985" w:rsidRPr="00872985" w:rsidRDefault="00695991" w:rsidP="00695991">
            <w:pPr>
              <w:spacing w:after="240"/>
            </w:pPr>
            <w:r w:rsidRPr="00695991">
              <w:rPr>
                <w:u w:val="single"/>
              </w:rPr>
              <w:t>Responsibilities</w:t>
            </w:r>
            <w:r>
              <w:t xml:space="preserve">: </w:t>
            </w:r>
            <w:r w:rsidR="000E7781">
              <w:t>Searched databases and coded corporate crime deterrence literature for meta-analysis.</w:t>
            </w:r>
          </w:p>
        </w:tc>
      </w:tr>
      <w:tr w:rsidR="00AB4A50" w:rsidRPr="004E42FB" w14:paraId="29457A4B" w14:textId="77777777" w:rsidTr="00E31E4C">
        <w:tc>
          <w:tcPr>
            <w:tcW w:w="1620" w:type="dxa"/>
            <w:tcBorders>
              <w:top w:val="nil"/>
              <w:left w:val="nil"/>
              <w:bottom w:val="nil"/>
              <w:right w:val="nil"/>
            </w:tcBorders>
          </w:tcPr>
          <w:p w14:paraId="750F5655" w14:textId="6B017C5D" w:rsidR="00DC2C11" w:rsidRPr="00B77B3B" w:rsidRDefault="00BC4977" w:rsidP="00596DCF">
            <w:pPr>
              <w:pStyle w:val="BodyText"/>
              <w:spacing w:after="0"/>
              <w:rPr>
                <w:sz w:val="22"/>
                <w:szCs w:val="22"/>
              </w:rPr>
            </w:pPr>
            <w:r w:rsidRPr="00B77B3B">
              <w:rPr>
                <w:sz w:val="22"/>
                <w:szCs w:val="22"/>
              </w:rPr>
              <w:t>January – December 2021</w:t>
            </w:r>
          </w:p>
        </w:tc>
        <w:tc>
          <w:tcPr>
            <w:tcW w:w="7560" w:type="dxa"/>
            <w:tcBorders>
              <w:top w:val="nil"/>
              <w:left w:val="nil"/>
              <w:bottom w:val="nil"/>
              <w:right w:val="nil"/>
            </w:tcBorders>
          </w:tcPr>
          <w:p w14:paraId="29466DD1" w14:textId="79C6F18F" w:rsidR="00D95F04" w:rsidRDefault="00DC2C11" w:rsidP="00596DCF">
            <w:r w:rsidRPr="00D95F04">
              <w:rPr>
                <w:b/>
                <w:bCs/>
              </w:rPr>
              <w:t>Research Assistant</w:t>
            </w:r>
            <w:r w:rsidRPr="004E42FB">
              <w:t xml:space="preserve">, </w:t>
            </w:r>
            <w:r w:rsidRPr="00732F1D">
              <w:t>University of Maryland</w:t>
            </w:r>
            <w:r w:rsidR="00D95F04">
              <w:t>.</w:t>
            </w:r>
          </w:p>
          <w:p w14:paraId="3C7786D5" w14:textId="0CD53BB0" w:rsidR="00D95F04" w:rsidRPr="00D95F04" w:rsidRDefault="00D95F04" w:rsidP="00596DCF">
            <w:pPr>
              <w:rPr>
                <w:i/>
                <w:iCs/>
              </w:rPr>
            </w:pPr>
            <w:r w:rsidRPr="00D95F04">
              <w:rPr>
                <w:i/>
                <w:iCs/>
              </w:rPr>
              <w:t>Supervisor: Dr. Sally Simpson.</w:t>
            </w:r>
          </w:p>
          <w:p w14:paraId="7B2C7215" w14:textId="3CD7F00A" w:rsidR="00DC2C11" w:rsidRPr="004E42FB" w:rsidRDefault="00D95F04" w:rsidP="00596DCF">
            <w:r w:rsidRPr="00D95F04">
              <w:rPr>
                <w:u w:val="single"/>
              </w:rPr>
              <w:t>Project</w:t>
            </w:r>
            <w:r>
              <w:t>: Study examining physician fraud in the United States.</w:t>
            </w:r>
          </w:p>
          <w:p w14:paraId="686FEF8A" w14:textId="6DAFFBA9" w:rsidR="00AE13B2" w:rsidRPr="00872985" w:rsidRDefault="00695991" w:rsidP="00695991">
            <w:r w:rsidRPr="00695991">
              <w:rPr>
                <w:u w:val="single"/>
              </w:rPr>
              <w:t>Responsibilities</w:t>
            </w:r>
            <w:r>
              <w:t xml:space="preserve">: </w:t>
            </w:r>
            <w:r w:rsidR="00DC2C11" w:rsidRPr="00872985">
              <w:t xml:space="preserve">Verified </w:t>
            </w:r>
            <w:r w:rsidR="000E7781">
              <w:t>and coded physician fraud data</w:t>
            </w:r>
            <w:r w:rsidR="00DC2C11" w:rsidRPr="00872985">
              <w:t>.</w:t>
            </w:r>
          </w:p>
        </w:tc>
      </w:tr>
      <w:tr w:rsidR="007673DD" w:rsidRPr="004E42FB" w14:paraId="47482C9E" w14:textId="77777777" w:rsidTr="00547161">
        <w:tc>
          <w:tcPr>
            <w:tcW w:w="9180" w:type="dxa"/>
            <w:gridSpan w:val="2"/>
            <w:tcBorders>
              <w:top w:val="nil"/>
              <w:left w:val="nil"/>
              <w:bottom w:val="single" w:sz="12" w:space="0" w:color="969696" w:themeColor="accent3"/>
              <w:right w:val="nil"/>
            </w:tcBorders>
          </w:tcPr>
          <w:p w14:paraId="21514EC9" w14:textId="135F363F" w:rsidR="007673DD" w:rsidRPr="004E42FB" w:rsidRDefault="00DB29BF" w:rsidP="00772464">
            <w:pPr>
              <w:pStyle w:val="Heading1"/>
              <w:spacing w:before="240"/>
            </w:pPr>
            <w:r>
              <w:t>S</w:t>
            </w:r>
            <w:r w:rsidR="007673DD">
              <w:t xml:space="preserve">kills and </w:t>
            </w:r>
            <w:r w:rsidR="009A0E68">
              <w:t>Competencies</w:t>
            </w:r>
          </w:p>
        </w:tc>
      </w:tr>
      <w:tr w:rsidR="007673DD" w:rsidRPr="004E42FB" w14:paraId="244B793C" w14:textId="77777777" w:rsidTr="00547161">
        <w:tc>
          <w:tcPr>
            <w:tcW w:w="9180" w:type="dxa"/>
            <w:gridSpan w:val="2"/>
            <w:tcBorders>
              <w:top w:val="single" w:sz="12" w:space="0" w:color="969696" w:themeColor="accent3"/>
              <w:left w:val="nil"/>
              <w:bottom w:val="nil"/>
              <w:right w:val="nil"/>
            </w:tcBorders>
          </w:tcPr>
          <w:p w14:paraId="7643DB92" w14:textId="39B05FD7" w:rsidR="007673DD" w:rsidRPr="007673DD" w:rsidRDefault="009A0E68" w:rsidP="004977AB">
            <w:pPr>
              <w:pStyle w:val="BodyText"/>
              <w:spacing w:before="240"/>
            </w:pPr>
            <w:r>
              <w:rPr>
                <w:b/>
                <w:bCs/>
              </w:rPr>
              <w:t>Certifications</w:t>
            </w:r>
            <w:r>
              <w:t xml:space="preserve">: </w:t>
            </w:r>
            <w:r w:rsidRPr="009A0E68">
              <w:t>Collaborative Institute Training Initiative (CITI)</w:t>
            </w:r>
            <w:r w:rsidR="00CB7F13">
              <w:t xml:space="preserve"> </w:t>
            </w:r>
            <w:r w:rsidRPr="004E42FB">
              <w:t>Social and Behavioral Research Training Certification.</w:t>
            </w:r>
          </w:p>
        </w:tc>
      </w:tr>
      <w:tr w:rsidR="004977AB" w:rsidRPr="004E42FB" w14:paraId="6216B9B4" w14:textId="77777777" w:rsidTr="00547161">
        <w:tc>
          <w:tcPr>
            <w:tcW w:w="9180" w:type="dxa"/>
            <w:gridSpan w:val="2"/>
            <w:tcBorders>
              <w:top w:val="nil"/>
              <w:left w:val="nil"/>
              <w:bottom w:val="nil"/>
              <w:right w:val="nil"/>
            </w:tcBorders>
          </w:tcPr>
          <w:p w14:paraId="75F8BA79" w14:textId="54F2D7A0" w:rsidR="004977AB" w:rsidRPr="004977AB" w:rsidRDefault="004977AB" w:rsidP="004977AB">
            <w:pPr>
              <w:pStyle w:val="BodyText"/>
            </w:pPr>
            <w:r w:rsidRPr="009449C4">
              <w:rPr>
                <w:b/>
                <w:bCs/>
              </w:rPr>
              <w:t>Programming</w:t>
            </w:r>
            <w:r>
              <w:t xml:space="preserve">: </w:t>
            </w:r>
            <w:r w:rsidR="00547161">
              <w:t xml:space="preserve">Proficient in </w:t>
            </w:r>
            <w:r>
              <w:t>S</w:t>
            </w:r>
            <w:r w:rsidR="00547161">
              <w:t xml:space="preserve">tata and </w:t>
            </w:r>
            <w:r>
              <w:t>R/RStudio</w:t>
            </w:r>
            <w:r w:rsidR="00547161">
              <w:t xml:space="preserve"> </w:t>
            </w:r>
            <w:r w:rsidR="00B47E5B">
              <w:t>(</w:t>
            </w:r>
            <w:proofErr w:type="spellStart"/>
            <w:r w:rsidR="00547161">
              <w:t>RMarkdown</w:t>
            </w:r>
            <w:proofErr w:type="spellEnd"/>
            <w:r w:rsidR="00547161">
              <w:t xml:space="preserve">); familiar with </w:t>
            </w:r>
            <w:r>
              <w:t>SPSS.</w:t>
            </w:r>
          </w:p>
        </w:tc>
      </w:tr>
      <w:tr w:rsidR="004977AB" w:rsidRPr="004E42FB" w14:paraId="47CEB1C6" w14:textId="77777777" w:rsidTr="007C3B0A">
        <w:trPr>
          <w:trHeight w:val="324"/>
        </w:trPr>
        <w:tc>
          <w:tcPr>
            <w:tcW w:w="9180" w:type="dxa"/>
            <w:gridSpan w:val="2"/>
            <w:tcBorders>
              <w:top w:val="nil"/>
              <w:left w:val="nil"/>
              <w:bottom w:val="nil"/>
              <w:right w:val="nil"/>
            </w:tcBorders>
          </w:tcPr>
          <w:p w14:paraId="29F219A6" w14:textId="407D6199" w:rsidR="004977AB" w:rsidRPr="009449C4" w:rsidRDefault="004977AB" w:rsidP="004977AB">
            <w:pPr>
              <w:pStyle w:val="BodyText"/>
              <w:rPr>
                <w:b/>
                <w:bCs/>
              </w:rPr>
            </w:pPr>
            <w:r w:rsidRPr="009449C4">
              <w:rPr>
                <w:b/>
                <w:bCs/>
              </w:rPr>
              <w:t>Other Software</w:t>
            </w:r>
            <w:r>
              <w:t>: Microsoft Office</w:t>
            </w:r>
            <w:r w:rsidR="00547161">
              <w:t xml:space="preserve"> </w:t>
            </w:r>
            <w:r>
              <w:t>Suite (Word, Excel, PowerPoint)</w:t>
            </w:r>
            <w:r w:rsidR="00547161">
              <w:t xml:space="preserve">, Google Suite, </w:t>
            </w:r>
            <w:r>
              <w:t>Qualtrics.</w:t>
            </w:r>
          </w:p>
        </w:tc>
      </w:tr>
      <w:tr w:rsidR="00036AF0" w:rsidRPr="004E42FB" w14:paraId="38E1DE58" w14:textId="77777777" w:rsidTr="00547161">
        <w:tc>
          <w:tcPr>
            <w:tcW w:w="9180" w:type="dxa"/>
            <w:gridSpan w:val="2"/>
            <w:tcBorders>
              <w:top w:val="nil"/>
              <w:left w:val="nil"/>
              <w:bottom w:val="nil"/>
              <w:right w:val="nil"/>
            </w:tcBorders>
          </w:tcPr>
          <w:p w14:paraId="6E045FF3" w14:textId="7857F85F" w:rsidR="00036AF0" w:rsidRPr="004E42FB" w:rsidRDefault="00DB29BF" w:rsidP="00772464">
            <w:pPr>
              <w:pStyle w:val="Heading1"/>
              <w:spacing w:before="240"/>
            </w:pPr>
            <w:r>
              <w:t>C</w:t>
            </w:r>
            <w:r w:rsidR="00036AF0">
              <w:t xml:space="preserve">onference </w:t>
            </w:r>
            <w:r>
              <w:t>P</w:t>
            </w:r>
            <w:r w:rsidR="00036AF0">
              <w:t>resentations</w:t>
            </w:r>
          </w:p>
        </w:tc>
      </w:tr>
      <w:tr w:rsidR="005A7034" w:rsidRPr="004E42FB" w14:paraId="31984827" w14:textId="77777777" w:rsidTr="00E31E4C">
        <w:tc>
          <w:tcPr>
            <w:tcW w:w="1620" w:type="dxa"/>
            <w:tcBorders>
              <w:top w:val="single" w:sz="12" w:space="0" w:color="969696" w:themeColor="accent3"/>
              <w:left w:val="nil"/>
              <w:bottom w:val="nil"/>
              <w:right w:val="nil"/>
            </w:tcBorders>
          </w:tcPr>
          <w:p w14:paraId="0B185FA9" w14:textId="512A8EED" w:rsidR="005A7034" w:rsidRPr="0007183A" w:rsidRDefault="005A7034" w:rsidP="00596DCF">
            <w:pPr>
              <w:pStyle w:val="BodyText"/>
              <w:spacing w:before="240"/>
              <w:rPr>
                <w:sz w:val="22"/>
                <w:szCs w:val="22"/>
              </w:rPr>
            </w:pPr>
            <w:r w:rsidRPr="0007183A">
              <w:rPr>
                <w:sz w:val="22"/>
                <w:szCs w:val="22"/>
              </w:rPr>
              <w:t>November 2025</w:t>
            </w:r>
          </w:p>
        </w:tc>
        <w:tc>
          <w:tcPr>
            <w:tcW w:w="7560" w:type="dxa"/>
            <w:tcBorders>
              <w:top w:val="single" w:sz="12" w:space="0" w:color="969696" w:themeColor="accent3"/>
              <w:left w:val="nil"/>
              <w:bottom w:val="nil"/>
              <w:right w:val="nil"/>
            </w:tcBorders>
          </w:tcPr>
          <w:p w14:paraId="7E193A3F" w14:textId="4379A4D9" w:rsidR="00CF6725" w:rsidRDefault="00CF6725" w:rsidP="00596DCF">
            <w:pPr>
              <w:pStyle w:val="BodyText"/>
              <w:spacing w:before="240"/>
            </w:pPr>
            <w:r>
              <w:t xml:space="preserve">Newell, Anna, &amp; </w:t>
            </w:r>
            <w:r w:rsidRPr="005A7034">
              <w:rPr>
                <w:b/>
                <w:bCs/>
              </w:rPr>
              <w:t>Pierce, Jordan</w:t>
            </w:r>
            <w:r>
              <w:t xml:space="preserve">. </w:t>
            </w:r>
            <w:r w:rsidRPr="005A7034">
              <w:t>“It sounds like fake weed to me”: Perceptions of Delta-8 Among Undergraduate Students in Pennsylvania</w:t>
            </w:r>
            <w:r>
              <w:t xml:space="preserve">. Paper presented at the </w:t>
            </w:r>
            <w:r>
              <w:rPr>
                <w:i/>
                <w:iCs/>
              </w:rPr>
              <w:t>American Society of Criminology</w:t>
            </w:r>
            <w:r>
              <w:t>, Annual Meetings</w:t>
            </w:r>
            <w:r w:rsidR="00054520">
              <w:t xml:space="preserve"> 2025</w:t>
            </w:r>
            <w:r>
              <w:t>, Washington D.C., In Person Presentation (Session: “</w:t>
            </w:r>
            <w:r w:rsidRPr="005A7034">
              <w:t>Drug Markets in an Evolving Legal and Social Context</w:t>
            </w:r>
            <w:r>
              <w:t>”).</w:t>
            </w:r>
          </w:p>
          <w:p w14:paraId="411A8620" w14:textId="42D4E067" w:rsidR="005A7034" w:rsidRPr="005A7034" w:rsidRDefault="00A82EE1" w:rsidP="00596DCF">
            <w:pPr>
              <w:pStyle w:val="BodyText"/>
            </w:pPr>
            <w:r>
              <w:t xml:space="preserve">Simpson, Sally, Kluin, Marieke, </w:t>
            </w:r>
            <w:r w:rsidRPr="00A82EE1">
              <w:rPr>
                <w:b/>
                <w:bCs/>
              </w:rPr>
              <w:t>Pierce, Jordan</w:t>
            </w:r>
            <w:r>
              <w:t xml:space="preserve">, &amp; Schell-Busey, Natalie. Exploring the Dimensions of a Corporate Criminal Career Paradigm. Paper presented at the </w:t>
            </w:r>
            <w:r>
              <w:rPr>
                <w:i/>
                <w:iCs/>
              </w:rPr>
              <w:t>American Society of Criminology</w:t>
            </w:r>
            <w:r>
              <w:t>, Annual Meetings</w:t>
            </w:r>
            <w:r w:rsidR="00054520">
              <w:t xml:space="preserve"> 2025</w:t>
            </w:r>
            <w:r>
              <w:t>, Washington D.C., In Person Presentation (Session: “</w:t>
            </w:r>
            <w:r w:rsidRPr="00A82EE1">
              <w:t>From Boardrooms to the Bench: Theories of Elite Criminality, Neutralizations, and Offenders</w:t>
            </w:r>
            <w:r>
              <w:t>”).</w:t>
            </w:r>
          </w:p>
        </w:tc>
      </w:tr>
      <w:tr w:rsidR="00777C63" w:rsidRPr="004E42FB" w14:paraId="57D2E0A7" w14:textId="77777777" w:rsidTr="00E31E4C">
        <w:tc>
          <w:tcPr>
            <w:tcW w:w="1620" w:type="dxa"/>
            <w:tcBorders>
              <w:top w:val="nil"/>
              <w:left w:val="nil"/>
              <w:bottom w:val="nil"/>
              <w:right w:val="nil"/>
            </w:tcBorders>
          </w:tcPr>
          <w:p w14:paraId="73ED901C" w14:textId="4BDE6B04" w:rsidR="00777C63" w:rsidRPr="0007183A" w:rsidRDefault="00777C63" w:rsidP="00596DCF">
            <w:pPr>
              <w:pStyle w:val="BodyText"/>
              <w:rPr>
                <w:sz w:val="22"/>
                <w:szCs w:val="22"/>
              </w:rPr>
            </w:pPr>
            <w:r w:rsidRPr="0007183A">
              <w:rPr>
                <w:sz w:val="22"/>
                <w:szCs w:val="22"/>
              </w:rPr>
              <w:t>September 2025</w:t>
            </w:r>
          </w:p>
        </w:tc>
        <w:tc>
          <w:tcPr>
            <w:tcW w:w="7560" w:type="dxa"/>
            <w:tcBorders>
              <w:top w:val="nil"/>
              <w:left w:val="nil"/>
              <w:bottom w:val="nil"/>
              <w:right w:val="nil"/>
            </w:tcBorders>
          </w:tcPr>
          <w:p w14:paraId="257222B7" w14:textId="7FC1A8E7" w:rsidR="00777C63" w:rsidRDefault="00777C63" w:rsidP="00596DCF">
            <w:pPr>
              <w:pStyle w:val="BodyText"/>
            </w:pPr>
            <w:r w:rsidRPr="00777C63">
              <w:rPr>
                <w:b/>
                <w:bCs/>
              </w:rPr>
              <w:t>Pierce, J</w:t>
            </w:r>
            <w:r w:rsidR="00F45535">
              <w:rPr>
                <w:b/>
                <w:bCs/>
              </w:rPr>
              <w:t>ordan</w:t>
            </w:r>
            <w:r w:rsidRPr="00777C63">
              <w:rPr>
                <w:b/>
                <w:bCs/>
              </w:rPr>
              <w:t>.</w:t>
            </w:r>
            <w:r w:rsidRPr="00777C63">
              <w:t xml:space="preserve"> Variation in the Drug-Crime Relationship Across Rural-Urban Contexts.</w:t>
            </w:r>
            <w:r>
              <w:t xml:space="preserve"> Paper presented at the </w:t>
            </w:r>
            <w:r w:rsidRPr="00777C63">
              <w:rPr>
                <w:i/>
                <w:iCs/>
              </w:rPr>
              <w:t>European Society of Criminology</w:t>
            </w:r>
            <w:r>
              <w:t>, Annual Meetings</w:t>
            </w:r>
            <w:r w:rsidR="00054520">
              <w:t xml:space="preserve"> 2025</w:t>
            </w:r>
            <w:r>
              <w:t>, Athens, Greece, In Person Presentation (Session: “Crime, alcohol, and other drugs”).</w:t>
            </w:r>
          </w:p>
          <w:p w14:paraId="7BBE8A77" w14:textId="4D2235AC" w:rsidR="00910ED8" w:rsidRPr="00777C63" w:rsidRDefault="00777C63" w:rsidP="00596DCF">
            <w:pPr>
              <w:pStyle w:val="BodyText"/>
            </w:pPr>
            <w:r>
              <w:t xml:space="preserve">Kluin, Marieke, Schell-Busey, Natalie, Simpson, Sally, &amp; </w:t>
            </w:r>
            <w:r w:rsidRPr="001127A6">
              <w:rPr>
                <w:b/>
                <w:bCs/>
              </w:rPr>
              <w:t>Pierce, Jordan</w:t>
            </w:r>
            <w:r w:rsidRPr="00036AF0">
              <w:t xml:space="preserve">. </w:t>
            </w:r>
            <w:r w:rsidRPr="00777C63">
              <w:t>Understanding Corporate Criminal Careers: Insights from a Systematic Narrative Review of Longitudinal Studies</w:t>
            </w:r>
            <w:r>
              <w:t xml:space="preserve">. Paper presented at the </w:t>
            </w:r>
            <w:r w:rsidRPr="00777C63">
              <w:rPr>
                <w:i/>
                <w:iCs/>
              </w:rPr>
              <w:t xml:space="preserve">European </w:t>
            </w:r>
            <w:r w:rsidRPr="00777C63">
              <w:rPr>
                <w:i/>
                <w:iCs/>
              </w:rPr>
              <w:lastRenderedPageBreak/>
              <w:t>Society of Criminology</w:t>
            </w:r>
            <w:r>
              <w:t>, Annual Meetings</w:t>
            </w:r>
            <w:r w:rsidR="00054520">
              <w:t xml:space="preserve"> 2025</w:t>
            </w:r>
            <w:r>
              <w:t>, Athens, Greece, In Person Presentation (Session: “Corporate crime: careers and features”).</w:t>
            </w:r>
          </w:p>
        </w:tc>
      </w:tr>
      <w:tr w:rsidR="00777C63" w:rsidRPr="004E42FB" w14:paraId="47FEF8CA" w14:textId="77777777" w:rsidTr="00E31E4C">
        <w:tc>
          <w:tcPr>
            <w:tcW w:w="1620" w:type="dxa"/>
            <w:tcBorders>
              <w:top w:val="nil"/>
              <w:left w:val="nil"/>
              <w:bottom w:val="nil"/>
              <w:right w:val="nil"/>
            </w:tcBorders>
          </w:tcPr>
          <w:p w14:paraId="775AB762" w14:textId="71C63133" w:rsidR="00777C63" w:rsidRPr="0007183A" w:rsidRDefault="00777C63" w:rsidP="00596DCF">
            <w:pPr>
              <w:pStyle w:val="BodyText"/>
              <w:rPr>
                <w:sz w:val="22"/>
                <w:szCs w:val="22"/>
              </w:rPr>
            </w:pPr>
            <w:r w:rsidRPr="0007183A">
              <w:rPr>
                <w:sz w:val="22"/>
                <w:szCs w:val="22"/>
              </w:rPr>
              <w:lastRenderedPageBreak/>
              <w:t>May 2025</w:t>
            </w:r>
          </w:p>
        </w:tc>
        <w:tc>
          <w:tcPr>
            <w:tcW w:w="7560" w:type="dxa"/>
            <w:tcBorders>
              <w:top w:val="nil"/>
              <w:left w:val="nil"/>
              <w:bottom w:val="nil"/>
              <w:right w:val="nil"/>
            </w:tcBorders>
          </w:tcPr>
          <w:p w14:paraId="6E3A2734" w14:textId="38BCA660" w:rsidR="00910ED8" w:rsidRDefault="00777C63" w:rsidP="00596DCF">
            <w:pPr>
              <w:pStyle w:val="BodyText"/>
            </w:pPr>
            <w:r>
              <w:t xml:space="preserve">Simpson, S. S., Kluin, M. H. A., </w:t>
            </w:r>
            <w:r w:rsidRPr="000606C3">
              <w:rPr>
                <w:b/>
                <w:bCs/>
              </w:rPr>
              <w:t>Pierce, J. M.</w:t>
            </w:r>
            <w:r>
              <w:t xml:space="preserve">, </w:t>
            </w:r>
            <w:r w:rsidR="00B404B6">
              <w:t xml:space="preserve">&amp; </w:t>
            </w:r>
            <w:r>
              <w:t xml:space="preserve">Schell-Busey, N. Corporate Criminal Careers: Implications for Prevention and Control. Paper presented at </w:t>
            </w:r>
            <w:proofErr w:type="spellStart"/>
            <w:r w:rsidRPr="00777C63">
              <w:rPr>
                <w:i/>
                <w:iCs/>
              </w:rPr>
              <w:t>ComplianceNet</w:t>
            </w:r>
            <w:proofErr w:type="spellEnd"/>
            <w:r>
              <w:t>, New York City, New York, In Person Presentation (Session: “Evolving Financial Crime”).</w:t>
            </w:r>
          </w:p>
        </w:tc>
      </w:tr>
      <w:tr w:rsidR="00036AF0" w:rsidRPr="004E42FB" w14:paraId="488F17EF" w14:textId="77777777" w:rsidTr="00E31E4C">
        <w:trPr>
          <w:trHeight w:val="2043"/>
        </w:trPr>
        <w:tc>
          <w:tcPr>
            <w:tcW w:w="1620" w:type="dxa"/>
            <w:tcBorders>
              <w:top w:val="nil"/>
              <w:left w:val="nil"/>
              <w:bottom w:val="nil"/>
              <w:right w:val="nil"/>
            </w:tcBorders>
          </w:tcPr>
          <w:p w14:paraId="4C1BB38E" w14:textId="23FC498E" w:rsidR="001127A6" w:rsidRPr="0007183A" w:rsidRDefault="001127A6" w:rsidP="00596DCF">
            <w:pPr>
              <w:pStyle w:val="BodyText"/>
              <w:rPr>
                <w:sz w:val="22"/>
                <w:szCs w:val="22"/>
              </w:rPr>
            </w:pPr>
            <w:r w:rsidRPr="0007183A">
              <w:rPr>
                <w:sz w:val="22"/>
                <w:szCs w:val="22"/>
              </w:rPr>
              <w:t>November 2024</w:t>
            </w:r>
          </w:p>
        </w:tc>
        <w:tc>
          <w:tcPr>
            <w:tcW w:w="7560" w:type="dxa"/>
            <w:tcBorders>
              <w:top w:val="nil"/>
              <w:left w:val="nil"/>
              <w:bottom w:val="nil"/>
              <w:right w:val="nil"/>
            </w:tcBorders>
          </w:tcPr>
          <w:p w14:paraId="58912ADE" w14:textId="4533E1C9" w:rsidR="001127A6" w:rsidRDefault="00036AF0" w:rsidP="00596DCF">
            <w:pPr>
              <w:pStyle w:val="BodyText"/>
            </w:pPr>
            <w:r>
              <w:t xml:space="preserve">Kluin, Marieke, Schell-Busey, Natalie, Simpson, Sally, &amp; </w:t>
            </w:r>
            <w:r w:rsidRPr="001127A6">
              <w:rPr>
                <w:b/>
                <w:bCs/>
              </w:rPr>
              <w:t>Pierce, Jordan</w:t>
            </w:r>
            <w:r w:rsidRPr="00036AF0">
              <w:t xml:space="preserve">. </w:t>
            </w:r>
            <w:r>
              <w:t>The benefit of longitudinal studies for understanding corporate criminal careers and the life course. Paper p</w:t>
            </w:r>
            <w:r w:rsidRPr="00036AF0">
              <w:t xml:space="preserve">resented at the </w:t>
            </w:r>
            <w:r w:rsidRPr="001127A6">
              <w:rPr>
                <w:i/>
                <w:iCs/>
              </w:rPr>
              <w:t>American Society of Criminology</w:t>
            </w:r>
            <w:r w:rsidRPr="00036AF0">
              <w:t>, Annual Meetings</w:t>
            </w:r>
            <w:r w:rsidR="00054520">
              <w:t xml:space="preserve"> 2024</w:t>
            </w:r>
            <w:r w:rsidRPr="00036AF0">
              <w:t>, San Francisco, In Person Presentation (</w:t>
            </w:r>
            <w:r w:rsidR="001127A6">
              <w:t>Roundtable</w:t>
            </w:r>
            <w:r w:rsidRPr="00036AF0">
              <w:t>: “</w:t>
            </w:r>
            <w:r w:rsidR="001127A6">
              <w:t>The Criminology of Regulation</w:t>
            </w:r>
            <w:r w:rsidRPr="00036AF0">
              <w:t xml:space="preserve">”). </w:t>
            </w:r>
          </w:p>
          <w:p w14:paraId="5DC42367" w14:textId="1BCF6E28" w:rsidR="001127A6" w:rsidRPr="004E42FB" w:rsidRDefault="001127A6" w:rsidP="00596DCF">
            <w:pPr>
              <w:pStyle w:val="BodyText"/>
            </w:pPr>
            <w:r w:rsidRPr="001127A6">
              <w:rPr>
                <w:b/>
                <w:bCs/>
              </w:rPr>
              <w:t>Pierce, Jordan</w:t>
            </w:r>
            <w:r w:rsidRPr="001127A6">
              <w:t xml:space="preserve">. </w:t>
            </w:r>
            <w:r>
              <w:t xml:space="preserve">Variation in the Drug Crime Relationship Across Rural-Urban Contexts. </w:t>
            </w:r>
            <w:r w:rsidRPr="001127A6">
              <w:t xml:space="preserve">Poster Presented at the </w:t>
            </w:r>
            <w:r w:rsidRPr="001127A6">
              <w:rPr>
                <w:i/>
                <w:iCs/>
              </w:rPr>
              <w:t>American Society of Criminology</w:t>
            </w:r>
            <w:r w:rsidRPr="001127A6">
              <w:t>, Annual Meetings</w:t>
            </w:r>
            <w:r w:rsidR="00054520">
              <w:t xml:space="preserve"> 2024</w:t>
            </w:r>
            <w:r w:rsidRPr="001127A6">
              <w:t xml:space="preserve">, </w:t>
            </w:r>
            <w:r>
              <w:t>San Francisco</w:t>
            </w:r>
            <w:r w:rsidRPr="001127A6">
              <w:t>, In Person Presentation (Session: “Poster Session II”)</w:t>
            </w:r>
            <w:r>
              <w:t>.</w:t>
            </w:r>
          </w:p>
        </w:tc>
      </w:tr>
      <w:tr w:rsidR="00A103B0" w:rsidRPr="004E42FB" w14:paraId="3103A6A9" w14:textId="77777777" w:rsidTr="00547161">
        <w:tc>
          <w:tcPr>
            <w:tcW w:w="9180" w:type="dxa"/>
            <w:gridSpan w:val="2"/>
            <w:tcBorders>
              <w:top w:val="nil"/>
              <w:left w:val="nil"/>
              <w:bottom w:val="nil"/>
              <w:right w:val="nil"/>
            </w:tcBorders>
            <w:vAlign w:val="bottom"/>
          </w:tcPr>
          <w:p w14:paraId="3E392315" w14:textId="77777777" w:rsidR="00A103B0" w:rsidRPr="004E42FB" w:rsidRDefault="00A103B0" w:rsidP="00772464">
            <w:pPr>
              <w:pStyle w:val="Heading1"/>
              <w:spacing w:before="240"/>
            </w:pPr>
            <w:r w:rsidRPr="004E42FB">
              <w:t xml:space="preserve">Teaching </w:t>
            </w:r>
            <w:r>
              <w:t>E</w:t>
            </w:r>
            <w:r w:rsidRPr="004E42FB">
              <w:t>xperience</w:t>
            </w:r>
          </w:p>
        </w:tc>
      </w:tr>
      <w:tr w:rsidR="007B515F" w:rsidRPr="00FB4951" w14:paraId="78CFA5EB" w14:textId="77777777" w:rsidTr="007B515F">
        <w:trPr>
          <w:trHeight w:val="2121"/>
        </w:trPr>
        <w:tc>
          <w:tcPr>
            <w:tcW w:w="1620" w:type="dxa"/>
            <w:tcBorders>
              <w:top w:val="single" w:sz="12" w:space="0" w:color="969696" w:themeColor="accent3"/>
              <w:left w:val="nil"/>
              <w:bottom w:val="single" w:sz="4" w:space="0" w:color="FFFFFF" w:themeColor="background1"/>
              <w:right w:val="nil"/>
            </w:tcBorders>
          </w:tcPr>
          <w:p w14:paraId="6B387F15" w14:textId="001FF423" w:rsidR="007B515F" w:rsidRPr="00B77B3B" w:rsidRDefault="007B515F" w:rsidP="004977AB">
            <w:pPr>
              <w:pStyle w:val="BodyText"/>
              <w:spacing w:before="240"/>
              <w:rPr>
                <w:sz w:val="22"/>
                <w:szCs w:val="22"/>
              </w:rPr>
            </w:pPr>
            <w:r>
              <w:rPr>
                <w:sz w:val="22"/>
                <w:szCs w:val="22"/>
              </w:rPr>
              <w:t xml:space="preserve">January 2026 – </w:t>
            </w:r>
            <w:r w:rsidR="00014DFA">
              <w:rPr>
                <w:sz w:val="22"/>
                <w:szCs w:val="22"/>
              </w:rPr>
              <w:t>Present</w:t>
            </w:r>
          </w:p>
        </w:tc>
        <w:tc>
          <w:tcPr>
            <w:tcW w:w="7560" w:type="dxa"/>
            <w:tcBorders>
              <w:top w:val="single" w:sz="12" w:space="0" w:color="969696" w:themeColor="accent3"/>
              <w:left w:val="nil"/>
              <w:bottom w:val="single" w:sz="4" w:space="0" w:color="FFFFFF" w:themeColor="background1"/>
              <w:right w:val="nil"/>
            </w:tcBorders>
          </w:tcPr>
          <w:p w14:paraId="308925CD" w14:textId="77777777" w:rsidR="007B515F" w:rsidRDefault="007B515F" w:rsidP="007B515F">
            <w:pPr>
              <w:spacing w:before="240"/>
            </w:pPr>
            <w:r>
              <w:rPr>
                <w:b/>
                <w:bCs/>
              </w:rPr>
              <w:t>Graduate Teaching Assistant</w:t>
            </w:r>
            <w:r>
              <w:t xml:space="preserve">, </w:t>
            </w:r>
            <w:r>
              <w:rPr>
                <w:i/>
                <w:iCs/>
              </w:rPr>
              <w:t>CCJS621: General Linear Models in Criminal Justice Research</w:t>
            </w:r>
            <w:r>
              <w:t>, University of Maryland Department of Criminology and Criminal Justice, College Park, MD.</w:t>
            </w:r>
          </w:p>
          <w:p w14:paraId="6D819565" w14:textId="77777777" w:rsidR="007B515F" w:rsidRDefault="007B515F" w:rsidP="007B515F">
            <w:r>
              <w:rPr>
                <w:i/>
                <w:iCs/>
              </w:rPr>
              <w:t>Supervisor: Dr. Britte van Tiem.</w:t>
            </w:r>
          </w:p>
          <w:p w14:paraId="30C5EF5E" w14:textId="4264BD3E" w:rsidR="00AE024A" w:rsidRPr="00AE024A" w:rsidRDefault="00AE024A" w:rsidP="007B515F">
            <w:r>
              <w:rPr>
                <w:u w:val="single"/>
              </w:rPr>
              <w:t>Course Description</w:t>
            </w:r>
            <w:r>
              <w:t xml:space="preserve">: </w:t>
            </w:r>
            <w:r w:rsidRPr="00AE024A">
              <w:t>An in-depth exploration of applied linear regression analysis. Covers characteristics of estimates, such as unbiasedness and efficiency. Encourages fluency with the theoretical issues involved in the basic linear regression using simple algebra, familiarity with the general model using matrix algebra, and fluency with the computer application of multivariate regressions and the probit/logit models.</w:t>
            </w:r>
          </w:p>
          <w:p w14:paraId="717035DF" w14:textId="13568393" w:rsidR="007B515F" w:rsidRPr="007B515F" w:rsidRDefault="00695991" w:rsidP="00695991">
            <w:r w:rsidRPr="00695991">
              <w:rPr>
                <w:u w:val="single"/>
              </w:rPr>
              <w:t>Responsibilities</w:t>
            </w:r>
            <w:r>
              <w:t xml:space="preserve">: </w:t>
            </w:r>
            <w:r w:rsidR="007B515F">
              <w:t>Facilitate weekly lab sessions for assisting students with R</w:t>
            </w:r>
            <w:r w:rsidR="009011ED">
              <w:t>/RStudio</w:t>
            </w:r>
            <w:r w:rsidR="007B515F">
              <w:t>, course material, and assignments. Hold office hours. Assist in course material preparation (including assignments and exams). Grading assignments.</w:t>
            </w:r>
          </w:p>
        </w:tc>
      </w:tr>
      <w:tr w:rsidR="00A103B0" w:rsidRPr="00FB4951" w14:paraId="7ECF714E" w14:textId="77777777" w:rsidTr="007B515F">
        <w:tc>
          <w:tcPr>
            <w:tcW w:w="1620" w:type="dxa"/>
            <w:tcBorders>
              <w:top w:val="single" w:sz="4" w:space="0" w:color="FFFFFF" w:themeColor="background1"/>
              <w:left w:val="nil"/>
              <w:bottom w:val="nil"/>
              <w:right w:val="nil"/>
            </w:tcBorders>
          </w:tcPr>
          <w:p w14:paraId="741D668D" w14:textId="77777777" w:rsidR="00A103B0" w:rsidRPr="00B77B3B" w:rsidRDefault="00A103B0" w:rsidP="004977AB">
            <w:pPr>
              <w:pStyle w:val="BodyText"/>
              <w:spacing w:before="240"/>
              <w:rPr>
                <w:sz w:val="22"/>
                <w:szCs w:val="22"/>
              </w:rPr>
            </w:pPr>
            <w:r w:rsidRPr="00B77B3B">
              <w:rPr>
                <w:sz w:val="22"/>
                <w:szCs w:val="22"/>
              </w:rPr>
              <w:t>January – February 2026</w:t>
            </w:r>
          </w:p>
        </w:tc>
        <w:tc>
          <w:tcPr>
            <w:tcW w:w="7560" w:type="dxa"/>
            <w:tcBorders>
              <w:top w:val="single" w:sz="4" w:space="0" w:color="FFFFFF" w:themeColor="background1"/>
              <w:left w:val="nil"/>
              <w:bottom w:val="nil"/>
              <w:right w:val="nil"/>
            </w:tcBorders>
          </w:tcPr>
          <w:p w14:paraId="74D0A919" w14:textId="77777777" w:rsidR="00A103B0" w:rsidRDefault="00A103B0" w:rsidP="00AE024A">
            <w:pPr>
              <w:spacing w:before="240"/>
            </w:pPr>
            <w:r w:rsidRPr="006B0A5D">
              <w:rPr>
                <w:b/>
                <w:bCs/>
              </w:rPr>
              <w:t>Instructor</w:t>
            </w:r>
            <w:r w:rsidRPr="006B0A5D">
              <w:t xml:space="preserve">, </w:t>
            </w:r>
            <w:r w:rsidRPr="006B0A5D">
              <w:rPr>
                <w:i/>
                <w:iCs/>
              </w:rPr>
              <w:t>CCJS342: Corrections</w:t>
            </w:r>
            <w:r>
              <w:t>, University of Maryland Department of Criminology and Criminal Justice, College Park, MD.</w:t>
            </w:r>
          </w:p>
          <w:p w14:paraId="3DB89685" w14:textId="77CE1320" w:rsidR="00D256C0" w:rsidRDefault="00D256C0" w:rsidP="00D256C0">
            <w:r>
              <w:rPr>
                <w:u w:val="single"/>
              </w:rPr>
              <w:t>Course Description</w:t>
            </w:r>
            <w:r>
              <w:t xml:space="preserve">: </w:t>
            </w:r>
            <w:r w:rsidR="00D27FDD" w:rsidRPr="00D27FDD">
              <w:t>Examination of the American correctional system. Identification of historical and contemporary themes, issues, and trends. Evaluation of correctional policies, practices and research</w:t>
            </w:r>
            <w:r w:rsidR="00D27FDD">
              <w:t>.</w:t>
            </w:r>
          </w:p>
          <w:p w14:paraId="26F4222A" w14:textId="79025792" w:rsidR="00AE024A" w:rsidRPr="00FB4951" w:rsidRDefault="00695991" w:rsidP="00695991">
            <w:pPr>
              <w:spacing w:after="240"/>
            </w:pPr>
            <w:r w:rsidRPr="00695991">
              <w:rPr>
                <w:u w:val="single"/>
              </w:rPr>
              <w:t>Responsibilities</w:t>
            </w:r>
            <w:r>
              <w:t xml:space="preserve">: </w:t>
            </w:r>
            <w:r w:rsidR="00AE024A">
              <w:t xml:space="preserve">Designed and taught </w:t>
            </w:r>
            <w:r w:rsidR="00D27FDD">
              <w:t>upper-level undergraduate course</w:t>
            </w:r>
            <w:r w:rsidR="00BD04F1">
              <w:t>.</w:t>
            </w:r>
          </w:p>
        </w:tc>
      </w:tr>
      <w:tr w:rsidR="00A103B0" w:rsidRPr="008B7CFC" w14:paraId="4C27EECF" w14:textId="77777777" w:rsidTr="00E31E4C">
        <w:trPr>
          <w:trHeight w:val="1260"/>
        </w:trPr>
        <w:tc>
          <w:tcPr>
            <w:tcW w:w="1620" w:type="dxa"/>
            <w:tcBorders>
              <w:top w:val="nil"/>
              <w:left w:val="nil"/>
              <w:bottom w:val="nil"/>
              <w:right w:val="nil"/>
            </w:tcBorders>
          </w:tcPr>
          <w:p w14:paraId="773ACB8C" w14:textId="77777777" w:rsidR="00A103B0" w:rsidRPr="00B77B3B" w:rsidRDefault="00A103B0" w:rsidP="00ED1D47">
            <w:pPr>
              <w:pStyle w:val="BodyText"/>
              <w:rPr>
                <w:sz w:val="22"/>
                <w:szCs w:val="22"/>
              </w:rPr>
            </w:pPr>
            <w:r w:rsidRPr="00B77B3B">
              <w:rPr>
                <w:sz w:val="22"/>
                <w:szCs w:val="22"/>
              </w:rPr>
              <w:t>August 2023 – May 2024</w:t>
            </w:r>
          </w:p>
        </w:tc>
        <w:tc>
          <w:tcPr>
            <w:tcW w:w="7560" w:type="dxa"/>
            <w:tcBorders>
              <w:top w:val="nil"/>
              <w:left w:val="nil"/>
              <w:bottom w:val="nil"/>
              <w:right w:val="nil"/>
            </w:tcBorders>
          </w:tcPr>
          <w:p w14:paraId="4DDC68AE" w14:textId="77777777" w:rsidR="006B0A5D" w:rsidRDefault="00A103B0" w:rsidP="00596DCF">
            <w:r w:rsidRPr="006B0A5D">
              <w:rPr>
                <w:b/>
                <w:bCs/>
              </w:rPr>
              <w:t>Graduate Teaching Assistant</w:t>
            </w:r>
            <w:r>
              <w:t xml:space="preserve">, </w:t>
            </w:r>
            <w:r w:rsidRPr="006B0A5D">
              <w:rPr>
                <w:i/>
                <w:iCs/>
              </w:rPr>
              <w:t>CCJS 200: Statistics in Criminology and Criminal Justice</w:t>
            </w:r>
            <w:r w:rsidRPr="004E42FB">
              <w:t xml:space="preserve">, </w:t>
            </w:r>
            <w:r w:rsidRPr="00732F1D">
              <w:t xml:space="preserve">University of Maryland Department of Criminology </w:t>
            </w:r>
            <w:r w:rsidR="004C1812">
              <w:t>and</w:t>
            </w:r>
            <w:r w:rsidRPr="00732F1D">
              <w:t xml:space="preserve"> Criminal Justice</w:t>
            </w:r>
            <w:r w:rsidRPr="004E42FB">
              <w:t>, College Park, MD</w:t>
            </w:r>
            <w:r w:rsidR="006B0A5D">
              <w:t>.</w:t>
            </w:r>
          </w:p>
          <w:p w14:paraId="259FB0C6" w14:textId="60E5FC89" w:rsidR="00A103B0" w:rsidRDefault="006B0A5D" w:rsidP="00596DCF">
            <w:r w:rsidRPr="006B0A5D">
              <w:rPr>
                <w:i/>
                <w:iCs/>
              </w:rPr>
              <w:t>S</w:t>
            </w:r>
            <w:r w:rsidR="00A103B0" w:rsidRPr="006B0A5D">
              <w:rPr>
                <w:i/>
                <w:iCs/>
              </w:rPr>
              <w:t>upervis</w:t>
            </w:r>
            <w:r w:rsidRPr="006B0A5D">
              <w:rPr>
                <w:i/>
                <w:iCs/>
              </w:rPr>
              <w:t xml:space="preserve">ors: </w:t>
            </w:r>
            <w:r w:rsidR="00A103B0" w:rsidRPr="006B0A5D">
              <w:rPr>
                <w:i/>
                <w:iCs/>
              </w:rPr>
              <w:t xml:space="preserve">Dr. Sarah </w:t>
            </w:r>
            <w:proofErr w:type="spellStart"/>
            <w:r w:rsidR="00A103B0" w:rsidRPr="006B0A5D">
              <w:rPr>
                <w:i/>
                <w:iCs/>
              </w:rPr>
              <w:t>Tahamont</w:t>
            </w:r>
            <w:proofErr w:type="spellEnd"/>
            <w:r w:rsidR="00A103B0" w:rsidRPr="006B0A5D">
              <w:rPr>
                <w:i/>
                <w:iCs/>
              </w:rPr>
              <w:t xml:space="preserve"> and Dr. Robert Brame.</w:t>
            </w:r>
          </w:p>
          <w:p w14:paraId="1D140C41" w14:textId="315891A2" w:rsidR="00BB3CE7" w:rsidRPr="00BB3CE7" w:rsidRDefault="00BB3CE7" w:rsidP="00596DCF">
            <w:r>
              <w:rPr>
                <w:u w:val="single"/>
              </w:rPr>
              <w:t>Course Description</w:t>
            </w:r>
            <w:r>
              <w:t xml:space="preserve">: </w:t>
            </w:r>
            <w:r w:rsidRPr="00BB3CE7">
              <w:t xml:space="preserve">Introduction to descriptive and inferential statistics, graphical techniques, and the computer analysis of criminology and criminal justice data. Basic procedures of hypothesis testing, correlation and regression analysis, and the analysis of continuous and binary dependent </w:t>
            </w:r>
            <w:r w:rsidRPr="00BB3CE7">
              <w:lastRenderedPageBreak/>
              <w:t>variables. Emphasis upon the examination of research problems and issues in criminology and criminal justice.</w:t>
            </w:r>
          </w:p>
          <w:p w14:paraId="047308DE" w14:textId="69E66C94" w:rsidR="00A103B0" w:rsidRPr="008B7CFC" w:rsidRDefault="00695991" w:rsidP="00695991">
            <w:pPr>
              <w:spacing w:after="240"/>
            </w:pPr>
            <w:r w:rsidRPr="00695991">
              <w:rPr>
                <w:u w:val="single"/>
              </w:rPr>
              <w:t>Responsibilities</w:t>
            </w:r>
            <w:r>
              <w:t xml:space="preserve">: </w:t>
            </w:r>
            <w:r w:rsidR="00A103B0" w:rsidRPr="008B7CFC">
              <w:t>Taught three discussion courses for 50-80 students for two semesters.</w:t>
            </w:r>
            <w:r w:rsidR="00596DCF">
              <w:t xml:space="preserve"> </w:t>
            </w:r>
            <w:r w:rsidR="00596DCF" w:rsidRPr="008B7CFC">
              <w:t>Held office hours once a week and assisted students with course material.</w:t>
            </w:r>
            <w:r w:rsidR="00596DCF">
              <w:t xml:space="preserve"> </w:t>
            </w:r>
            <w:r w:rsidR="00A103B0" w:rsidRPr="008B7CFC">
              <w:t>Taught students how to use Microsoft Excel and R/RStudio for relevant coursework.</w:t>
            </w:r>
            <w:r w:rsidR="00A103B0">
              <w:t xml:space="preserve"> </w:t>
            </w:r>
            <w:r w:rsidR="00A103B0" w:rsidRPr="008B7CFC">
              <w:t>Graded major out-of-class assignments, papers, and in-class exams.</w:t>
            </w:r>
            <w:r w:rsidR="00A103B0">
              <w:t xml:space="preserve"> </w:t>
            </w:r>
            <w:r w:rsidR="00A103B0" w:rsidRPr="008B7CFC">
              <w:t>Helped create and edit assignments, exams, and in-class activities.</w:t>
            </w:r>
            <w:r w:rsidR="00A103B0">
              <w:t xml:space="preserve"> </w:t>
            </w:r>
            <w:r w:rsidR="00A103B0" w:rsidRPr="008B7CFC">
              <w:t>Created, edited, and monitored ELMS course page.</w:t>
            </w:r>
          </w:p>
        </w:tc>
      </w:tr>
      <w:tr w:rsidR="00A103B0" w:rsidRPr="00EC1C59" w14:paraId="0AE92C4C" w14:textId="77777777" w:rsidTr="00E31E4C">
        <w:trPr>
          <w:trHeight w:val="2745"/>
        </w:trPr>
        <w:tc>
          <w:tcPr>
            <w:tcW w:w="1620" w:type="dxa"/>
            <w:tcBorders>
              <w:top w:val="nil"/>
              <w:left w:val="nil"/>
              <w:bottom w:val="nil"/>
              <w:right w:val="nil"/>
            </w:tcBorders>
          </w:tcPr>
          <w:p w14:paraId="330163F3" w14:textId="77777777" w:rsidR="00A103B0" w:rsidRPr="00B77B3B" w:rsidRDefault="00A103B0" w:rsidP="00ED1D47">
            <w:pPr>
              <w:pStyle w:val="BodyText"/>
              <w:rPr>
                <w:sz w:val="22"/>
                <w:szCs w:val="22"/>
              </w:rPr>
            </w:pPr>
            <w:r w:rsidRPr="00B77B3B">
              <w:rPr>
                <w:sz w:val="22"/>
                <w:szCs w:val="22"/>
              </w:rPr>
              <w:lastRenderedPageBreak/>
              <w:t>August 2022 – May 2023</w:t>
            </w:r>
          </w:p>
        </w:tc>
        <w:tc>
          <w:tcPr>
            <w:tcW w:w="7560" w:type="dxa"/>
            <w:tcBorders>
              <w:top w:val="nil"/>
              <w:left w:val="nil"/>
              <w:bottom w:val="nil"/>
              <w:right w:val="nil"/>
            </w:tcBorders>
          </w:tcPr>
          <w:p w14:paraId="7CCB072B" w14:textId="77777777" w:rsidR="006B0A5D" w:rsidRDefault="00A103B0" w:rsidP="00596DCF">
            <w:r w:rsidRPr="000C7AEF">
              <w:rPr>
                <w:i/>
                <w:iCs/>
              </w:rPr>
              <w:t xml:space="preserve">Graduate Teaching </w:t>
            </w:r>
            <w:r w:rsidRPr="00732F1D">
              <w:rPr>
                <w:i/>
                <w:iCs/>
              </w:rPr>
              <w:t>Assistant</w:t>
            </w:r>
            <w:r>
              <w:t xml:space="preserve">, </w:t>
            </w:r>
            <w:r w:rsidRPr="00732F1D">
              <w:rPr>
                <w:b/>
                <w:bCs/>
              </w:rPr>
              <w:t>CCJS 100: Introduction to Criminal Justice</w:t>
            </w:r>
            <w:r w:rsidRPr="004E42FB">
              <w:t xml:space="preserve">, </w:t>
            </w:r>
            <w:r w:rsidRPr="00732F1D">
              <w:t xml:space="preserve">University of Maryland Department of Criminology </w:t>
            </w:r>
            <w:r w:rsidR="004C1812">
              <w:t>and</w:t>
            </w:r>
            <w:r w:rsidRPr="00732F1D">
              <w:t xml:space="preserve"> Criminal Justice</w:t>
            </w:r>
            <w:r w:rsidRPr="004E42FB">
              <w:rPr>
                <w:b/>
                <w:bCs/>
              </w:rPr>
              <w:t xml:space="preserve">, </w:t>
            </w:r>
            <w:r w:rsidRPr="004E42FB">
              <w:t>College Park, MD</w:t>
            </w:r>
            <w:r w:rsidR="006B0A5D">
              <w:t>.</w:t>
            </w:r>
          </w:p>
          <w:p w14:paraId="57643891" w14:textId="715231DD" w:rsidR="00A103B0" w:rsidRDefault="006B0A5D" w:rsidP="00596DCF">
            <w:r w:rsidRPr="006B0A5D">
              <w:rPr>
                <w:i/>
                <w:iCs/>
              </w:rPr>
              <w:t>S</w:t>
            </w:r>
            <w:r w:rsidR="00A103B0" w:rsidRPr="006B0A5D">
              <w:rPr>
                <w:i/>
                <w:iCs/>
              </w:rPr>
              <w:t>upervis</w:t>
            </w:r>
            <w:r w:rsidRPr="006B0A5D">
              <w:rPr>
                <w:i/>
                <w:iCs/>
              </w:rPr>
              <w:t xml:space="preserve">or: </w:t>
            </w:r>
            <w:r w:rsidR="00A103B0" w:rsidRPr="006B0A5D">
              <w:rPr>
                <w:i/>
                <w:iCs/>
              </w:rPr>
              <w:t>Dr. Justine Madoo.</w:t>
            </w:r>
          </w:p>
          <w:p w14:paraId="76EB5830" w14:textId="4C9E16A7" w:rsidR="00023B39" w:rsidRPr="00023B39" w:rsidRDefault="00023B39" w:rsidP="00596DCF">
            <w:r>
              <w:rPr>
                <w:u w:val="single"/>
              </w:rPr>
              <w:t>Course Description</w:t>
            </w:r>
            <w:r>
              <w:t xml:space="preserve">: </w:t>
            </w:r>
            <w:r w:rsidRPr="00023B39">
              <w:t>Introduction to the administration of criminal justice in a democratic society, with emphasis on the theoretical and historical development of law enforcement. The principles of organization and administration for law enforcement; functions and specific activities; planning and research; public relations; personnel and training; inspection and control; direction; policy formulation.</w:t>
            </w:r>
          </w:p>
          <w:p w14:paraId="7F340D24" w14:textId="47E06360" w:rsidR="00A103B0" w:rsidRPr="00EC1C59" w:rsidRDefault="00695991" w:rsidP="00695991">
            <w:pPr>
              <w:spacing w:after="240"/>
            </w:pPr>
            <w:r w:rsidRPr="00695991">
              <w:rPr>
                <w:u w:val="single"/>
              </w:rPr>
              <w:t>Responsibilities</w:t>
            </w:r>
            <w:r>
              <w:t xml:space="preserve">: </w:t>
            </w:r>
            <w:r w:rsidR="00A103B0" w:rsidRPr="00EC1C59">
              <w:t>Taught four discussion courses for a maximum of 120 students for two semesters.</w:t>
            </w:r>
            <w:r w:rsidR="00A103B0">
              <w:t xml:space="preserve"> </w:t>
            </w:r>
            <w:r w:rsidR="00A103B0" w:rsidRPr="00EC1C59">
              <w:t>Created activities to help students learn course material and facilitated discussions about criminal justice related issues.</w:t>
            </w:r>
            <w:r w:rsidR="00A103B0">
              <w:t xml:space="preserve"> </w:t>
            </w:r>
            <w:r w:rsidR="00A103B0" w:rsidRPr="00EC1C59">
              <w:t>Graded discussion participation and related assignments.</w:t>
            </w:r>
            <w:r w:rsidR="00A103B0">
              <w:t xml:space="preserve"> </w:t>
            </w:r>
            <w:r w:rsidR="00A103B0" w:rsidRPr="00EC1C59">
              <w:t>Held office hours once a week and assisted students with course material, including paper writing and exam preparation.</w:t>
            </w:r>
          </w:p>
        </w:tc>
      </w:tr>
      <w:tr w:rsidR="00A103B0" w:rsidRPr="004E42FB" w14:paraId="5EEAF1E3" w14:textId="77777777" w:rsidTr="00E31E4C">
        <w:trPr>
          <w:trHeight w:val="180"/>
        </w:trPr>
        <w:tc>
          <w:tcPr>
            <w:tcW w:w="1620" w:type="dxa"/>
            <w:tcBorders>
              <w:top w:val="nil"/>
              <w:left w:val="nil"/>
              <w:bottom w:val="nil"/>
              <w:right w:val="nil"/>
            </w:tcBorders>
          </w:tcPr>
          <w:p w14:paraId="2E5509CC" w14:textId="77777777" w:rsidR="00A103B0" w:rsidRPr="00B77B3B" w:rsidRDefault="00A103B0" w:rsidP="00ED1D47">
            <w:pPr>
              <w:pStyle w:val="BodyText"/>
              <w:rPr>
                <w:sz w:val="22"/>
                <w:szCs w:val="22"/>
              </w:rPr>
            </w:pPr>
            <w:r w:rsidRPr="00B77B3B">
              <w:rPr>
                <w:sz w:val="22"/>
                <w:szCs w:val="22"/>
              </w:rPr>
              <w:t>August – December 2021</w:t>
            </w:r>
          </w:p>
        </w:tc>
        <w:tc>
          <w:tcPr>
            <w:tcW w:w="7560" w:type="dxa"/>
            <w:tcBorders>
              <w:top w:val="nil"/>
              <w:left w:val="nil"/>
              <w:bottom w:val="nil"/>
              <w:right w:val="nil"/>
            </w:tcBorders>
          </w:tcPr>
          <w:p w14:paraId="7A5A4CE1" w14:textId="77777777" w:rsidR="006B0A5D" w:rsidRDefault="00A103B0" w:rsidP="00596DCF">
            <w:r>
              <w:rPr>
                <w:i/>
                <w:iCs/>
              </w:rPr>
              <w:t>Underg</w:t>
            </w:r>
            <w:r w:rsidRPr="000C7AEF">
              <w:rPr>
                <w:i/>
                <w:iCs/>
              </w:rPr>
              <w:t xml:space="preserve">raduate Teaching </w:t>
            </w:r>
            <w:r w:rsidRPr="00732F1D">
              <w:rPr>
                <w:i/>
                <w:iCs/>
              </w:rPr>
              <w:t>Assistant</w:t>
            </w:r>
            <w:r>
              <w:t xml:space="preserve">, </w:t>
            </w:r>
            <w:r w:rsidRPr="00732F1D">
              <w:rPr>
                <w:b/>
                <w:bCs/>
              </w:rPr>
              <w:t>CCJS 300: Criminal Justice Research Methods</w:t>
            </w:r>
            <w:r w:rsidRPr="004E42FB">
              <w:t xml:space="preserve">, </w:t>
            </w:r>
            <w:r w:rsidRPr="00732F1D">
              <w:t xml:space="preserve">University of Maryland Department of Criminology </w:t>
            </w:r>
            <w:r w:rsidR="004C1812">
              <w:t>and</w:t>
            </w:r>
            <w:r w:rsidRPr="00732F1D">
              <w:t xml:space="preserve"> Criminal Justice</w:t>
            </w:r>
            <w:r w:rsidRPr="004E42FB">
              <w:t>, College Park, MD</w:t>
            </w:r>
            <w:r w:rsidR="006B0A5D">
              <w:t>.</w:t>
            </w:r>
          </w:p>
          <w:p w14:paraId="0F6594B4" w14:textId="30D1837B" w:rsidR="00A103B0" w:rsidRDefault="006B0A5D" w:rsidP="00596DCF">
            <w:r w:rsidRPr="006B0A5D">
              <w:rPr>
                <w:i/>
                <w:iCs/>
              </w:rPr>
              <w:t>S</w:t>
            </w:r>
            <w:r w:rsidR="00A103B0" w:rsidRPr="006B0A5D">
              <w:rPr>
                <w:i/>
                <w:iCs/>
              </w:rPr>
              <w:t>upervis</w:t>
            </w:r>
            <w:r w:rsidRPr="006B0A5D">
              <w:rPr>
                <w:i/>
                <w:iCs/>
              </w:rPr>
              <w:t xml:space="preserve">or: </w:t>
            </w:r>
            <w:r w:rsidR="00A103B0" w:rsidRPr="006B0A5D">
              <w:rPr>
                <w:i/>
                <w:iCs/>
              </w:rPr>
              <w:t>Dr. Laure Brooks.</w:t>
            </w:r>
          </w:p>
          <w:p w14:paraId="62994F34" w14:textId="2CAD4BB0" w:rsidR="00023B39" w:rsidRPr="00023B39" w:rsidRDefault="00023B39" w:rsidP="00596DCF">
            <w:r>
              <w:rPr>
                <w:u w:val="single"/>
              </w:rPr>
              <w:t xml:space="preserve">Course </w:t>
            </w:r>
            <w:r w:rsidRPr="00023B39">
              <w:rPr>
                <w:u w:val="single"/>
              </w:rPr>
              <w:t>Description</w:t>
            </w:r>
            <w:r>
              <w:t xml:space="preserve">: </w:t>
            </w:r>
            <w:r w:rsidRPr="00023B39">
              <w:t>Introduction to the formulation of research questions covering crime and justice, research designs, data collection, and interpretation and reporting in criminological and justice-system settings.</w:t>
            </w:r>
          </w:p>
          <w:p w14:paraId="47067CB4" w14:textId="06512C26" w:rsidR="00A103B0" w:rsidRPr="004E42FB" w:rsidRDefault="00695991" w:rsidP="00695991">
            <w:r w:rsidRPr="00695991">
              <w:rPr>
                <w:u w:val="single"/>
              </w:rPr>
              <w:t>Responsibilities</w:t>
            </w:r>
            <w:r>
              <w:t xml:space="preserve">: </w:t>
            </w:r>
            <w:r w:rsidR="00A103B0" w:rsidRPr="00EC1C59">
              <w:t>Held office hours and assisted students with course material, including coding in SPSS and understanding methodological topics.</w:t>
            </w:r>
            <w:r w:rsidR="00A103B0">
              <w:t xml:space="preserve"> </w:t>
            </w:r>
            <w:r w:rsidR="00A103B0" w:rsidRPr="004E42FB">
              <w:t>Assisted in the grading of exams and looking over student assignments.</w:t>
            </w:r>
          </w:p>
        </w:tc>
      </w:tr>
    </w:tbl>
    <w:tbl>
      <w:tblPr>
        <w:tblStyle w:val="ResumeTable"/>
        <w:tblW w:w="5060" w:type="pct"/>
        <w:tblInd w:w="-90" w:type="dxa"/>
        <w:tblLook w:val="0620" w:firstRow="1" w:lastRow="0" w:firstColumn="0" w:lastColumn="0" w:noHBand="1" w:noVBand="1"/>
        <w:tblDescription w:val="Contact Info table"/>
      </w:tblPr>
      <w:tblGrid>
        <w:gridCol w:w="1935"/>
        <w:gridCol w:w="7246"/>
      </w:tblGrid>
      <w:tr w:rsidR="00A103B0" w:rsidRPr="004E42FB" w14:paraId="6E573E3E" w14:textId="77777777" w:rsidTr="004977AB">
        <w:trPr>
          <w:cnfStyle w:val="100000000000" w:firstRow="1" w:lastRow="0" w:firstColumn="0" w:lastColumn="0" w:oddVBand="0" w:evenVBand="0" w:oddHBand="0" w:evenHBand="0" w:firstRowFirstColumn="0" w:firstRowLastColumn="0" w:lastRowFirstColumn="0" w:lastRowLastColumn="0"/>
          <w:trHeight w:val="423"/>
        </w:trPr>
        <w:tc>
          <w:tcPr>
            <w:tcW w:w="5000" w:type="pct"/>
            <w:gridSpan w:val="2"/>
            <w:tcBorders>
              <w:bottom w:val="single" w:sz="12" w:space="0" w:color="969696" w:themeColor="accent3"/>
            </w:tcBorders>
            <w:vAlign w:val="bottom"/>
          </w:tcPr>
          <w:p w14:paraId="241C578B" w14:textId="3595666E" w:rsidR="00A103B0" w:rsidRPr="00A103B0" w:rsidRDefault="00A103B0" w:rsidP="00772464">
            <w:pPr>
              <w:pStyle w:val="Heading1"/>
            </w:pPr>
            <w:r>
              <w:t>Organizations, Leadership, and Service</w:t>
            </w:r>
          </w:p>
        </w:tc>
      </w:tr>
      <w:tr w:rsidR="00B07F1A" w:rsidRPr="004E42FB" w14:paraId="1A17C0D5" w14:textId="77777777" w:rsidTr="007C3B0A">
        <w:trPr>
          <w:trHeight w:val="537"/>
        </w:trPr>
        <w:tc>
          <w:tcPr>
            <w:tcW w:w="1054" w:type="pct"/>
            <w:tcBorders>
              <w:top w:val="single" w:sz="12" w:space="0" w:color="969696" w:themeColor="accent3"/>
            </w:tcBorders>
          </w:tcPr>
          <w:p w14:paraId="077B9500" w14:textId="63A69356" w:rsidR="00B07F1A" w:rsidRPr="0007183A" w:rsidRDefault="00B07F1A" w:rsidP="00596DCF">
            <w:pPr>
              <w:pStyle w:val="Date"/>
              <w:rPr>
                <w:sz w:val="22"/>
                <w:szCs w:val="22"/>
              </w:rPr>
            </w:pPr>
            <w:r w:rsidRPr="0007183A">
              <w:rPr>
                <w:sz w:val="22"/>
                <w:szCs w:val="22"/>
              </w:rPr>
              <w:t>September 2024 – Present</w:t>
            </w:r>
          </w:p>
        </w:tc>
        <w:tc>
          <w:tcPr>
            <w:tcW w:w="3946" w:type="pct"/>
            <w:tcBorders>
              <w:top w:val="single" w:sz="12" w:space="0" w:color="969696" w:themeColor="accent3"/>
            </w:tcBorders>
          </w:tcPr>
          <w:p w14:paraId="349DD403" w14:textId="77777777" w:rsidR="00B07F1A" w:rsidRDefault="00B07F1A" w:rsidP="00596DCF">
            <w:r w:rsidRPr="00E70566">
              <w:rPr>
                <w:i/>
              </w:rPr>
              <w:t>Student Member</w:t>
            </w:r>
            <w:r>
              <w:t>, American Society of Criminology.</w:t>
            </w:r>
          </w:p>
          <w:p w14:paraId="2B0FD980" w14:textId="610C02C4" w:rsidR="00B07F1A" w:rsidRPr="007C33D1" w:rsidRDefault="00B07F1A" w:rsidP="00596DCF">
            <w:pPr>
              <w:rPr>
                <w:iCs/>
              </w:rPr>
            </w:pPr>
            <w:r>
              <w:rPr>
                <w:iCs/>
              </w:rPr>
              <w:t>Divisions:</w:t>
            </w:r>
            <w:r w:rsidR="00E70566">
              <w:rPr>
                <w:iCs/>
              </w:rPr>
              <w:t xml:space="preserve"> </w:t>
            </w:r>
            <w:r w:rsidR="00E70566" w:rsidRPr="00E70566">
              <w:t>Developmental/Life-Course Criminology, White-Collar and Corporate Crime</w:t>
            </w:r>
            <w:r w:rsidR="00761BE4">
              <w:t>.</w:t>
            </w:r>
          </w:p>
        </w:tc>
      </w:tr>
      <w:tr w:rsidR="00387F81" w:rsidRPr="004E42FB" w14:paraId="3BB674AB" w14:textId="77777777" w:rsidTr="00E24ED3">
        <w:trPr>
          <w:trHeight w:val="14"/>
        </w:trPr>
        <w:tc>
          <w:tcPr>
            <w:tcW w:w="1054" w:type="pct"/>
          </w:tcPr>
          <w:p w14:paraId="5ACC1600" w14:textId="086F42BB" w:rsidR="00387F81" w:rsidRPr="0007183A" w:rsidRDefault="00387F81" w:rsidP="00E24ED3">
            <w:pPr>
              <w:pStyle w:val="Date"/>
              <w:spacing w:after="0"/>
              <w:rPr>
                <w:sz w:val="22"/>
                <w:szCs w:val="22"/>
              </w:rPr>
            </w:pPr>
            <w:r w:rsidRPr="0007183A">
              <w:rPr>
                <w:sz w:val="22"/>
                <w:szCs w:val="22"/>
              </w:rPr>
              <w:t>August 2024 – Present</w:t>
            </w:r>
          </w:p>
        </w:tc>
        <w:tc>
          <w:tcPr>
            <w:tcW w:w="3946" w:type="pct"/>
          </w:tcPr>
          <w:p w14:paraId="6274F3B6" w14:textId="744732A3" w:rsidR="00387F81" w:rsidRPr="00E70566" w:rsidRDefault="00387F81" w:rsidP="00596DCF">
            <w:pPr>
              <w:rPr>
                <w:i/>
              </w:rPr>
            </w:pPr>
            <w:r>
              <w:rPr>
                <w:i/>
              </w:rPr>
              <w:t>Student Research Affiliate</w:t>
            </w:r>
            <w:r>
              <w:t>, Maryland Population Research Center</w:t>
            </w:r>
            <w:r w:rsidR="00761BE4">
              <w:t>.</w:t>
            </w:r>
          </w:p>
        </w:tc>
      </w:tr>
      <w:tr w:rsidR="00A61AE2" w:rsidRPr="004E42FB" w14:paraId="2EFEC6FB" w14:textId="77777777" w:rsidTr="00596DCF">
        <w:trPr>
          <w:trHeight w:val="972"/>
        </w:trPr>
        <w:tc>
          <w:tcPr>
            <w:tcW w:w="1054" w:type="pct"/>
          </w:tcPr>
          <w:p w14:paraId="006193C2" w14:textId="3DD409C5" w:rsidR="00A61AE2" w:rsidRPr="0007183A" w:rsidRDefault="005077A5" w:rsidP="00596DCF">
            <w:pPr>
              <w:pStyle w:val="Date"/>
              <w:rPr>
                <w:sz w:val="22"/>
                <w:szCs w:val="22"/>
              </w:rPr>
            </w:pPr>
            <w:r w:rsidRPr="0007183A">
              <w:rPr>
                <w:sz w:val="22"/>
                <w:szCs w:val="22"/>
              </w:rPr>
              <w:t xml:space="preserve">May 2024 – </w:t>
            </w:r>
            <w:r w:rsidR="001D2E03">
              <w:rPr>
                <w:sz w:val="22"/>
                <w:szCs w:val="22"/>
              </w:rPr>
              <w:t>May 2025</w:t>
            </w:r>
          </w:p>
        </w:tc>
        <w:tc>
          <w:tcPr>
            <w:tcW w:w="3946" w:type="pct"/>
          </w:tcPr>
          <w:p w14:paraId="22883D06" w14:textId="677FA77F" w:rsidR="00A61AE2" w:rsidRDefault="00A61AE2" w:rsidP="00596DCF">
            <w:r w:rsidRPr="00EC0259">
              <w:rPr>
                <w:i/>
              </w:rPr>
              <w:t>Graduate Student Representative</w:t>
            </w:r>
            <w:r w:rsidRPr="007C33D1">
              <w:t>, University of Maryland</w:t>
            </w:r>
            <w:r w:rsidR="00761BE4">
              <w:t>.</w:t>
            </w:r>
          </w:p>
          <w:p w14:paraId="3A6E27EF" w14:textId="6156063C" w:rsidR="00A61AE2" w:rsidRPr="00A61AE2" w:rsidRDefault="0014492C" w:rsidP="0014492C">
            <w:r w:rsidRPr="00695991">
              <w:rPr>
                <w:u w:val="single"/>
              </w:rPr>
              <w:t>Responsibilities</w:t>
            </w:r>
            <w:r>
              <w:t xml:space="preserve">: </w:t>
            </w:r>
            <w:r w:rsidR="00A61AE2" w:rsidRPr="007C33D1">
              <w:t>One of two coordinators</w:t>
            </w:r>
            <w:r w:rsidR="00EC0259">
              <w:t xml:space="preserve"> for research and thesis </w:t>
            </w:r>
            <w:r w:rsidR="0054179A">
              <w:t xml:space="preserve">discussion and </w:t>
            </w:r>
            <w:r w:rsidR="005D518A">
              <w:t xml:space="preserve">presentation </w:t>
            </w:r>
            <w:r w:rsidR="0054179A">
              <w:t xml:space="preserve">practice </w:t>
            </w:r>
            <w:r w:rsidR="00EC0259">
              <w:t>sessions among graduate students.</w:t>
            </w:r>
          </w:p>
        </w:tc>
      </w:tr>
      <w:tr w:rsidR="00EC0259" w:rsidRPr="004E42FB" w14:paraId="694384BB" w14:textId="77777777" w:rsidTr="00596DCF">
        <w:trPr>
          <w:trHeight w:val="1071"/>
        </w:trPr>
        <w:tc>
          <w:tcPr>
            <w:tcW w:w="1054" w:type="pct"/>
          </w:tcPr>
          <w:p w14:paraId="04E050FD" w14:textId="6B996D2D" w:rsidR="00EC0259" w:rsidRPr="0007183A" w:rsidRDefault="00EC0259" w:rsidP="00596DCF">
            <w:pPr>
              <w:pStyle w:val="Date"/>
              <w:rPr>
                <w:sz w:val="22"/>
                <w:szCs w:val="22"/>
              </w:rPr>
            </w:pPr>
            <w:r w:rsidRPr="0007183A">
              <w:rPr>
                <w:sz w:val="22"/>
                <w:szCs w:val="22"/>
              </w:rPr>
              <w:lastRenderedPageBreak/>
              <w:t>February – March 2022</w:t>
            </w:r>
          </w:p>
          <w:p w14:paraId="2B1FBC17" w14:textId="77777777" w:rsidR="00EC0259" w:rsidRPr="0007183A" w:rsidRDefault="00EC0259" w:rsidP="00596DCF">
            <w:pPr>
              <w:rPr>
                <w:sz w:val="22"/>
                <w:szCs w:val="22"/>
              </w:rPr>
            </w:pPr>
          </w:p>
        </w:tc>
        <w:tc>
          <w:tcPr>
            <w:tcW w:w="3946" w:type="pct"/>
          </w:tcPr>
          <w:p w14:paraId="2C8F9AA8" w14:textId="67C08197" w:rsidR="00EC0259" w:rsidRPr="004E42FB" w:rsidRDefault="00EC0259" w:rsidP="00596DCF">
            <w:r w:rsidRPr="004E42FB">
              <w:rPr>
                <w:i/>
                <w:iCs/>
              </w:rPr>
              <w:t>Undergraduate Representative</w:t>
            </w:r>
            <w:r w:rsidRPr="004E42FB">
              <w:t xml:space="preserve"> for Criminology Department Chair Search Committee, </w:t>
            </w:r>
            <w:r w:rsidRPr="00E70566">
              <w:t>University of Maryland</w:t>
            </w:r>
            <w:r w:rsidR="00E24ED3">
              <w:t>.</w:t>
            </w:r>
          </w:p>
          <w:p w14:paraId="7B7F99FD" w14:textId="3C3A1F56" w:rsidR="00EC0259" w:rsidRPr="00EC0259" w:rsidRDefault="0014492C" w:rsidP="0014492C">
            <w:r w:rsidRPr="00695991">
              <w:rPr>
                <w:u w:val="single"/>
              </w:rPr>
              <w:t>Responsibilities</w:t>
            </w:r>
            <w:r>
              <w:t xml:space="preserve">: </w:t>
            </w:r>
            <w:r w:rsidR="00EC0259" w:rsidRPr="004E42FB">
              <w:t>Functioned as a representative for the undergraduate Criminology &amp; Criminal Justice department population.</w:t>
            </w:r>
            <w:r w:rsidR="00D01858">
              <w:t xml:space="preserve"> </w:t>
            </w:r>
            <w:r w:rsidR="00EC0259" w:rsidRPr="00EC0259">
              <w:t>Voting member of the committee.</w:t>
            </w:r>
          </w:p>
        </w:tc>
      </w:tr>
      <w:tr w:rsidR="00DE1BEF" w:rsidRPr="004E42FB" w14:paraId="1821B5D9" w14:textId="77777777" w:rsidTr="007C3B0A">
        <w:trPr>
          <w:trHeight w:val="20"/>
        </w:trPr>
        <w:tc>
          <w:tcPr>
            <w:tcW w:w="1054" w:type="pct"/>
          </w:tcPr>
          <w:p w14:paraId="5B71ED1E" w14:textId="77777777" w:rsidR="00456901" w:rsidRPr="0007183A" w:rsidRDefault="00A61AE2" w:rsidP="00596DCF">
            <w:pPr>
              <w:rPr>
                <w:sz w:val="22"/>
                <w:szCs w:val="22"/>
              </w:rPr>
            </w:pPr>
            <w:r w:rsidRPr="0007183A">
              <w:rPr>
                <w:sz w:val="22"/>
                <w:szCs w:val="22"/>
              </w:rPr>
              <w:t xml:space="preserve">April 2019 – </w:t>
            </w:r>
          </w:p>
          <w:p w14:paraId="2A29FDCE" w14:textId="25B2E7C3" w:rsidR="00D953FD" w:rsidRPr="0007183A" w:rsidRDefault="00A61AE2" w:rsidP="00596DCF">
            <w:pPr>
              <w:rPr>
                <w:sz w:val="22"/>
                <w:szCs w:val="22"/>
              </w:rPr>
            </w:pPr>
            <w:r w:rsidRPr="0007183A">
              <w:rPr>
                <w:sz w:val="22"/>
                <w:szCs w:val="22"/>
              </w:rPr>
              <w:t>May 2022</w:t>
            </w:r>
          </w:p>
        </w:tc>
        <w:tc>
          <w:tcPr>
            <w:tcW w:w="3946" w:type="pct"/>
          </w:tcPr>
          <w:p w14:paraId="3660E1E3" w14:textId="56476104" w:rsidR="00D953FD" w:rsidRPr="004E42FB" w:rsidRDefault="00CD1754" w:rsidP="00596DCF">
            <w:r>
              <w:rPr>
                <w:i/>
                <w:iCs/>
              </w:rPr>
              <w:t>Executive Board Member</w:t>
            </w:r>
            <w:r w:rsidR="00D953FD" w:rsidRPr="004E42FB">
              <w:t xml:space="preserve">, </w:t>
            </w:r>
            <w:r w:rsidR="00D953FD" w:rsidRPr="00E70566">
              <w:t>University of Maryland College Democrats</w:t>
            </w:r>
            <w:r w:rsidR="00E24ED3">
              <w:t>.</w:t>
            </w:r>
          </w:p>
          <w:p w14:paraId="6BEA573D" w14:textId="1CD10388" w:rsidR="00A61AE2" w:rsidRPr="0063239F" w:rsidRDefault="0014492C" w:rsidP="0014492C">
            <w:r w:rsidRPr="00695991">
              <w:rPr>
                <w:u w:val="single"/>
              </w:rPr>
              <w:t>Responsibilities</w:t>
            </w:r>
            <w:r>
              <w:t xml:space="preserve">: </w:t>
            </w:r>
            <w:r w:rsidR="00CD1754">
              <w:t>Acted as</w:t>
            </w:r>
            <w:r w:rsidR="00455D95">
              <w:t xml:space="preserve"> </w:t>
            </w:r>
            <w:r w:rsidR="00CF464E">
              <w:t>V</w:t>
            </w:r>
            <w:r w:rsidR="00455D95">
              <w:t xml:space="preserve">ice </w:t>
            </w:r>
            <w:r w:rsidR="00CF464E">
              <w:t>P</w:t>
            </w:r>
            <w:r w:rsidR="00455D95">
              <w:t xml:space="preserve">resident, </w:t>
            </w:r>
            <w:r w:rsidR="00CF464E">
              <w:t>P</w:t>
            </w:r>
            <w:r w:rsidR="00455D95">
              <w:t xml:space="preserve">olitical </w:t>
            </w:r>
            <w:r w:rsidR="00CF464E">
              <w:t>D</w:t>
            </w:r>
            <w:r w:rsidR="00455D95">
              <w:t xml:space="preserve">irector, and </w:t>
            </w:r>
            <w:r w:rsidR="00CF464E">
              <w:t>C</w:t>
            </w:r>
            <w:r w:rsidR="00CD1754">
              <w:t xml:space="preserve">ommunications </w:t>
            </w:r>
            <w:r w:rsidR="00CF464E">
              <w:t>D</w:t>
            </w:r>
            <w:r w:rsidR="00CD1754">
              <w:t>irector</w:t>
            </w:r>
            <w:r w:rsidR="00E24ED3">
              <w:t>.</w:t>
            </w:r>
          </w:p>
        </w:tc>
      </w:tr>
    </w:tbl>
    <w:tbl>
      <w:tblPr>
        <w:tblStyle w:val="TableGrid"/>
        <w:tblW w:w="9185" w:type="dxa"/>
        <w:tblInd w:w="-9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Description w:val="Contact Info table"/>
      </w:tblPr>
      <w:tblGrid>
        <w:gridCol w:w="9185"/>
      </w:tblGrid>
      <w:tr w:rsidR="00A103B0" w14:paraId="2998B53A" w14:textId="77777777" w:rsidTr="004977AB">
        <w:trPr>
          <w:trHeight w:val="342"/>
        </w:trPr>
        <w:tc>
          <w:tcPr>
            <w:tcW w:w="9185" w:type="dxa"/>
            <w:tcBorders>
              <w:bottom w:val="single" w:sz="12" w:space="0" w:color="969696" w:themeColor="accent3"/>
            </w:tcBorders>
          </w:tcPr>
          <w:p w14:paraId="44E37D87" w14:textId="1DB491C5" w:rsidR="00A103B0" w:rsidRDefault="00A103B0" w:rsidP="00772464">
            <w:pPr>
              <w:pStyle w:val="Heading1"/>
              <w:spacing w:before="240"/>
            </w:pPr>
            <w:r>
              <w:t>Honors and Awards</w:t>
            </w:r>
          </w:p>
        </w:tc>
      </w:tr>
      <w:tr w:rsidR="00A103B0" w14:paraId="6D2AED06" w14:textId="77777777" w:rsidTr="005A2918">
        <w:trPr>
          <w:trHeight w:val="1410"/>
        </w:trPr>
        <w:tc>
          <w:tcPr>
            <w:tcW w:w="9185" w:type="dxa"/>
            <w:tcBorders>
              <w:top w:val="single" w:sz="12" w:space="0" w:color="969696" w:themeColor="accent3"/>
            </w:tcBorders>
          </w:tcPr>
          <w:p w14:paraId="626D3D5F" w14:textId="52FB8194" w:rsidR="004A49B2" w:rsidRDefault="004A49B2" w:rsidP="00A93A10">
            <w:pPr>
              <w:spacing w:before="240"/>
            </w:pPr>
            <w:r>
              <w:rPr>
                <w:i/>
                <w:iCs/>
              </w:rPr>
              <w:t xml:space="preserve">Jacob A. Goldhaber Travel Award </w:t>
            </w:r>
            <w:r>
              <w:t xml:space="preserve">– </w:t>
            </w:r>
            <w:r w:rsidR="00C70C43">
              <w:t xml:space="preserve">Award recipient September 2024 and August 2025. </w:t>
            </w:r>
            <w:r w:rsidR="00254181">
              <w:t xml:space="preserve">Awarded </w:t>
            </w:r>
            <w:r>
              <w:t>$1200 for travel to the 2025 Annual Meetings of the European Society of Criminology; $800 for travel to the 2024 Annual Meetings of the American Society of Criminology.</w:t>
            </w:r>
          </w:p>
        </w:tc>
      </w:tr>
      <w:tr w:rsidR="004A49B2" w14:paraId="2BCFEBA4" w14:textId="77777777" w:rsidTr="005A2918">
        <w:trPr>
          <w:trHeight w:val="612"/>
        </w:trPr>
        <w:tc>
          <w:tcPr>
            <w:tcW w:w="9185" w:type="dxa"/>
          </w:tcPr>
          <w:p w14:paraId="3FDA1121" w14:textId="312EC5C1" w:rsidR="004A49B2" w:rsidRPr="004A49B2" w:rsidRDefault="004A49B2" w:rsidP="004A49B2">
            <w:r w:rsidRPr="00585FBD">
              <w:rPr>
                <w:i/>
                <w:iCs/>
              </w:rPr>
              <w:t>Laure Brooks Honors Thesis Award</w:t>
            </w:r>
            <w:r w:rsidR="00C70C43">
              <w:rPr>
                <w:i/>
                <w:iCs/>
              </w:rPr>
              <w:t xml:space="preserve"> </w:t>
            </w:r>
            <w:r w:rsidR="00C70C43">
              <w:t xml:space="preserve">– </w:t>
            </w:r>
            <w:r w:rsidRPr="004E42FB">
              <w:t>Award Recipient, May 2022</w:t>
            </w:r>
            <w:r w:rsidR="00254181">
              <w:t xml:space="preserve">, for best </w:t>
            </w:r>
            <w:r w:rsidR="008B30E2">
              <w:t xml:space="preserve">undergraduate </w:t>
            </w:r>
            <w:r w:rsidR="00254181">
              <w:t xml:space="preserve">honors thesis in the </w:t>
            </w:r>
            <w:r w:rsidR="008B30E2">
              <w:t xml:space="preserve">University of Maryland </w:t>
            </w:r>
            <w:r w:rsidR="00254181">
              <w:t>Department of Criminology and Criminal Justice.</w:t>
            </w:r>
          </w:p>
        </w:tc>
      </w:tr>
      <w:tr w:rsidR="004A49B2" w14:paraId="25143737" w14:textId="77777777" w:rsidTr="004A49B2">
        <w:trPr>
          <w:trHeight w:val="360"/>
        </w:trPr>
        <w:tc>
          <w:tcPr>
            <w:tcW w:w="9185" w:type="dxa"/>
          </w:tcPr>
          <w:p w14:paraId="35AC10FB" w14:textId="1CFC1B71" w:rsidR="004A49B2" w:rsidRPr="004A49B2" w:rsidRDefault="004A49B2" w:rsidP="004A49B2">
            <w:r w:rsidRPr="00585FBD">
              <w:rPr>
                <w:i/>
                <w:iCs/>
              </w:rPr>
              <w:t xml:space="preserve">Peter P. </w:t>
            </w:r>
            <w:proofErr w:type="spellStart"/>
            <w:r w:rsidRPr="00585FBD">
              <w:rPr>
                <w:i/>
                <w:iCs/>
              </w:rPr>
              <w:t>Lejins</w:t>
            </w:r>
            <w:proofErr w:type="spellEnd"/>
            <w:r w:rsidRPr="00585FBD">
              <w:rPr>
                <w:i/>
                <w:iCs/>
              </w:rPr>
              <w:t xml:space="preserve"> Award for Academic Excellence</w:t>
            </w:r>
            <w:r w:rsidR="00C70C43">
              <w:rPr>
                <w:i/>
                <w:iCs/>
              </w:rPr>
              <w:t xml:space="preserve"> </w:t>
            </w:r>
            <w:r w:rsidR="00C70C43">
              <w:t xml:space="preserve">– </w:t>
            </w:r>
            <w:r w:rsidRPr="004E42FB">
              <w:t>Award Recipient, February 2022.</w:t>
            </w:r>
          </w:p>
        </w:tc>
      </w:tr>
      <w:tr w:rsidR="004A49B2" w14:paraId="008682BF" w14:textId="77777777" w:rsidTr="004A49B2">
        <w:trPr>
          <w:trHeight w:val="630"/>
        </w:trPr>
        <w:tc>
          <w:tcPr>
            <w:tcW w:w="9185" w:type="dxa"/>
          </w:tcPr>
          <w:p w14:paraId="3514F84D" w14:textId="3D734AED" w:rsidR="004A49B2" w:rsidRPr="004A49B2" w:rsidRDefault="004A49B2" w:rsidP="004A49B2">
            <w:r w:rsidRPr="00585FBD">
              <w:rPr>
                <w:i/>
                <w:iCs/>
              </w:rPr>
              <w:t>Dries Family Endowed Experience Fund</w:t>
            </w:r>
            <w:r w:rsidR="00C70C43">
              <w:rPr>
                <w:i/>
                <w:iCs/>
              </w:rPr>
              <w:t xml:space="preserve"> </w:t>
            </w:r>
            <w:r w:rsidR="00C70C43">
              <w:t xml:space="preserve">– </w:t>
            </w:r>
            <w:r w:rsidRPr="004E42FB">
              <w:t>Award Recipient, July 2021</w:t>
            </w:r>
            <w:r>
              <w:t>: $300 for participating in research over the summer of 2021.</w:t>
            </w:r>
          </w:p>
        </w:tc>
      </w:tr>
      <w:tr w:rsidR="004A49B2" w14:paraId="19B3D84B" w14:textId="77777777" w:rsidTr="004A49B2">
        <w:trPr>
          <w:trHeight w:val="159"/>
        </w:trPr>
        <w:tc>
          <w:tcPr>
            <w:tcW w:w="9185" w:type="dxa"/>
          </w:tcPr>
          <w:p w14:paraId="56C33422" w14:textId="278B7209" w:rsidR="004A49B2" w:rsidRPr="00585FBD" w:rsidRDefault="004A49B2" w:rsidP="004A49B2">
            <w:pPr>
              <w:rPr>
                <w:i/>
                <w:iCs/>
              </w:rPr>
            </w:pPr>
            <w:r w:rsidRPr="004E42FB">
              <w:t xml:space="preserve">Member of the </w:t>
            </w:r>
            <w:r w:rsidRPr="00585FBD">
              <w:rPr>
                <w:i/>
                <w:iCs/>
              </w:rPr>
              <w:t>University of Maryland Department of Criminology and Criminal Justice Honors Program</w:t>
            </w:r>
            <w:r w:rsidRPr="004E42FB">
              <w:t>, August 2020 – May 2022.</w:t>
            </w:r>
          </w:p>
        </w:tc>
      </w:tr>
      <w:tr w:rsidR="004977AB" w14:paraId="1B51A2AC" w14:textId="77777777" w:rsidTr="004A49B2">
        <w:trPr>
          <w:trHeight w:val="189"/>
        </w:trPr>
        <w:tc>
          <w:tcPr>
            <w:tcW w:w="9185" w:type="dxa"/>
            <w:tcBorders>
              <w:bottom w:val="single" w:sz="12" w:space="0" w:color="969696" w:themeColor="accent3"/>
            </w:tcBorders>
          </w:tcPr>
          <w:p w14:paraId="20709D5C" w14:textId="46DA8393" w:rsidR="004977AB" w:rsidRPr="004A49B2" w:rsidRDefault="004A49B2" w:rsidP="004A49B2">
            <w:pPr>
              <w:pStyle w:val="Heading1"/>
              <w:spacing w:before="240"/>
            </w:pPr>
            <w:r>
              <w:t>Volunteer Experience</w:t>
            </w:r>
          </w:p>
        </w:tc>
      </w:tr>
      <w:tr w:rsidR="004A49B2" w14:paraId="79F6D643" w14:textId="77777777" w:rsidTr="004A49B2">
        <w:trPr>
          <w:trHeight w:val="657"/>
        </w:trPr>
        <w:tc>
          <w:tcPr>
            <w:tcW w:w="9185" w:type="dxa"/>
            <w:tcBorders>
              <w:top w:val="single" w:sz="12" w:space="0" w:color="969696" w:themeColor="accent3"/>
            </w:tcBorders>
          </w:tcPr>
          <w:p w14:paraId="57D3F8A6" w14:textId="1E1BCB28" w:rsidR="004A49B2" w:rsidRDefault="004A49B2" w:rsidP="004A49B2">
            <w:pPr>
              <w:spacing w:before="240"/>
            </w:pPr>
            <w:r w:rsidRPr="0000229F">
              <w:rPr>
                <w:i/>
                <w:iCs/>
              </w:rPr>
              <w:t>Student Volunteer</w:t>
            </w:r>
            <w:r>
              <w:t xml:space="preserve"> for the Annual Rise Up Conference Summit (September 10-12, 2025).</w:t>
            </w:r>
          </w:p>
        </w:tc>
      </w:tr>
    </w:tbl>
    <w:p w14:paraId="54843714" w14:textId="77777777" w:rsidR="004977AB" w:rsidRPr="0000229F" w:rsidRDefault="004977AB" w:rsidP="004977AB"/>
    <w:sectPr w:rsidR="004977AB" w:rsidRPr="0000229F">
      <w:footerReference w:type="default" r:id="rId13"/>
      <w:headerReference w:type="first" r:id="rId14"/>
      <w:pgSz w:w="12240" w:h="15840"/>
      <w:pgMar w:top="1080" w:right="1584" w:bottom="1080" w:left="1584"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576472" w14:textId="77777777" w:rsidR="00262116" w:rsidRPr="004E42FB" w:rsidRDefault="00262116" w:rsidP="00EC1C59">
      <w:r w:rsidRPr="004E42FB">
        <w:separator/>
      </w:r>
    </w:p>
    <w:p w14:paraId="50B53970" w14:textId="77777777" w:rsidR="00262116" w:rsidRPr="004E42FB" w:rsidRDefault="00262116" w:rsidP="00EC1C59"/>
  </w:endnote>
  <w:endnote w:type="continuationSeparator" w:id="0">
    <w:p w14:paraId="0B44283C" w14:textId="77777777" w:rsidR="00262116" w:rsidRPr="004E42FB" w:rsidRDefault="00262116" w:rsidP="00EC1C59">
      <w:r w:rsidRPr="004E42FB">
        <w:continuationSeparator/>
      </w:r>
    </w:p>
    <w:p w14:paraId="50C8494E" w14:textId="77777777" w:rsidR="00262116" w:rsidRPr="004E42FB" w:rsidRDefault="00262116" w:rsidP="00EC1C5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C18A97" w14:textId="75738B6A" w:rsidR="00C067C5" w:rsidRPr="00583ED4" w:rsidRDefault="00F6077F" w:rsidP="00EC1C59">
    <w:pPr>
      <w:pStyle w:val="Footer"/>
    </w:pPr>
    <w:r w:rsidRPr="00583ED4">
      <w:t xml:space="preserve">Page </w:t>
    </w:r>
    <w:r w:rsidRPr="00583ED4">
      <w:fldChar w:fldCharType="begin"/>
    </w:r>
    <w:r w:rsidRPr="00583ED4">
      <w:instrText xml:space="preserve"> PAGE   \* MERGEFORMAT </w:instrText>
    </w:r>
    <w:r w:rsidRPr="00583ED4">
      <w:fldChar w:fldCharType="separate"/>
    </w:r>
    <w:r w:rsidR="00797C46" w:rsidRPr="00583ED4">
      <w:t>2</w:t>
    </w:r>
    <w:r w:rsidRPr="00583ED4">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5CDFBF" w14:textId="77777777" w:rsidR="00262116" w:rsidRPr="004E42FB" w:rsidRDefault="00262116" w:rsidP="00EC1C59">
      <w:r w:rsidRPr="004E42FB">
        <w:separator/>
      </w:r>
    </w:p>
    <w:p w14:paraId="33005530" w14:textId="77777777" w:rsidR="00262116" w:rsidRPr="004E42FB" w:rsidRDefault="00262116" w:rsidP="00EC1C59"/>
  </w:footnote>
  <w:footnote w:type="continuationSeparator" w:id="0">
    <w:p w14:paraId="20E56761" w14:textId="77777777" w:rsidR="00262116" w:rsidRPr="004E42FB" w:rsidRDefault="00262116" w:rsidP="00EC1C59">
      <w:r w:rsidRPr="004E42FB">
        <w:continuationSeparator/>
      </w:r>
    </w:p>
    <w:p w14:paraId="1BBBBF18" w14:textId="77777777" w:rsidR="00262116" w:rsidRPr="004E42FB" w:rsidRDefault="00262116" w:rsidP="00EC1C5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341AAF" w14:textId="6AECD8F1" w:rsidR="00755F10" w:rsidRPr="00755F10" w:rsidRDefault="00755F10" w:rsidP="00EC1C59">
    <w:pPr>
      <w:pStyle w:val="Header"/>
    </w:pPr>
    <w:r>
      <w:t xml:space="preserve">Curriculum Vitae </w:t>
    </w:r>
    <w:r>
      <w:tab/>
    </w:r>
    <w:r>
      <w:tab/>
    </w:r>
    <w:r>
      <w:tab/>
    </w:r>
    <w:r>
      <w:tab/>
    </w:r>
    <w:r>
      <w:tab/>
    </w:r>
    <w:r>
      <w:tab/>
    </w:r>
    <w:r>
      <w:tab/>
    </w:r>
    <w:r w:rsidR="00541743">
      <w:t xml:space="preserve">          </w:t>
    </w:r>
    <w:r w:rsidR="00261669">
      <w:t xml:space="preserve">               </w:t>
    </w:r>
    <w:r>
      <w:t>202</w:t>
    </w:r>
    <w:r w:rsidR="00AD3090">
      <w:t>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81089208"/>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D4B81AE8"/>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5ED0E95E"/>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258AA4A"/>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8AF2F374"/>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28D6EF42"/>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2222BF72"/>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2ABE2CCE"/>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94AE84C6"/>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8506A0AC"/>
    <w:lvl w:ilvl="0">
      <w:start w:val="1"/>
      <w:numFmt w:val="bullet"/>
      <w:lvlText w:val="·"/>
      <w:lvlJc w:val="left"/>
      <w:pPr>
        <w:tabs>
          <w:tab w:val="num" w:pos="144"/>
        </w:tabs>
        <w:ind w:left="144" w:hanging="144"/>
      </w:pPr>
      <w:rPr>
        <w:rFonts w:ascii="Cambria" w:hAnsi="Cambria" w:hint="default"/>
      </w:rPr>
    </w:lvl>
  </w:abstractNum>
  <w:abstractNum w:abstractNumId="10" w15:restartNumberingAfterBreak="0">
    <w:nsid w:val="0054531C"/>
    <w:multiLevelType w:val="hybridMultilevel"/>
    <w:tmpl w:val="92A43D56"/>
    <w:lvl w:ilvl="0" w:tplc="C652CC9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01595D44"/>
    <w:multiLevelType w:val="hybridMultilevel"/>
    <w:tmpl w:val="026684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031202E9"/>
    <w:multiLevelType w:val="hybridMultilevel"/>
    <w:tmpl w:val="8F74FA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032C5BDB"/>
    <w:multiLevelType w:val="hybridMultilevel"/>
    <w:tmpl w:val="DE167A96"/>
    <w:lvl w:ilvl="0" w:tplc="FD08BF0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09287185"/>
    <w:multiLevelType w:val="hybridMultilevel"/>
    <w:tmpl w:val="B4AA51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09C44EDA"/>
    <w:multiLevelType w:val="hybridMultilevel"/>
    <w:tmpl w:val="28CA4A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0C45573C"/>
    <w:multiLevelType w:val="hybridMultilevel"/>
    <w:tmpl w:val="CF6ABC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0CBC3F9F"/>
    <w:multiLevelType w:val="hybridMultilevel"/>
    <w:tmpl w:val="AD2C1742"/>
    <w:lvl w:ilvl="0" w:tplc="63285858">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0F9443AA"/>
    <w:multiLevelType w:val="hybridMultilevel"/>
    <w:tmpl w:val="1DC202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15132516"/>
    <w:multiLevelType w:val="hybridMultilevel"/>
    <w:tmpl w:val="039AA4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15D23F07"/>
    <w:multiLevelType w:val="hybridMultilevel"/>
    <w:tmpl w:val="12A23524"/>
    <w:lvl w:ilvl="0" w:tplc="CBCE459E">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19FD4007"/>
    <w:multiLevelType w:val="multilevel"/>
    <w:tmpl w:val="9148F2AC"/>
    <w:lvl w:ilvl="0">
      <w:start w:val="1"/>
      <w:numFmt w:val="bullet"/>
      <w:lvlText w:val=""/>
      <w:lvlJc w:val="left"/>
      <w:pPr>
        <w:ind w:left="360" w:hanging="360"/>
      </w:pPr>
      <w:rPr>
        <w:rFonts w:ascii="Symbol" w:hAnsi="Symbol" w:hint="default"/>
        <w:color w:val="DDDDDD" w:themeColor="accent1"/>
        <w:sz w:val="24"/>
      </w:rPr>
    </w:lvl>
    <w:lvl w:ilvl="1">
      <w:start w:val="1"/>
      <w:numFmt w:val="bullet"/>
      <w:lvlText w:val="o"/>
      <w:lvlJc w:val="left"/>
      <w:pPr>
        <w:ind w:left="720" w:hanging="360"/>
      </w:pPr>
      <w:rPr>
        <w:rFonts w:ascii="Courier New" w:hAnsi="Courier New" w:hint="default"/>
        <w:color w:val="DDDDDD" w:themeColor="accent1"/>
        <w:sz w:val="24"/>
      </w:rPr>
    </w:lvl>
    <w:lvl w:ilvl="2">
      <w:start w:val="1"/>
      <w:numFmt w:val="bullet"/>
      <w:lvlText w:val=""/>
      <w:lvlJc w:val="left"/>
      <w:pPr>
        <w:ind w:left="1080" w:hanging="360"/>
      </w:pPr>
      <w:rPr>
        <w:rFonts w:ascii="Wingdings" w:hAnsi="Wingdings" w:hint="default"/>
        <w:color w:val="DDDDDD" w:themeColor="accent1"/>
        <w:sz w:val="24"/>
      </w:rPr>
    </w:lvl>
    <w:lvl w:ilvl="3">
      <w:start w:val="1"/>
      <w:numFmt w:val="bullet"/>
      <w:lvlText w:val=""/>
      <w:lvlJc w:val="left"/>
      <w:pPr>
        <w:ind w:left="1440" w:hanging="360"/>
      </w:pPr>
      <w:rPr>
        <w:rFonts w:ascii="Symbol" w:hAnsi="Symbol" w:hint="default"/>
      </w:rPr>
    </w:lvl>
    <w:lvl w:ilvl="4">
      <w:start w:val="1"/>
      <w:numFmt w:val="bullet"/>
      <w:lvlText w:val="o"/>
      <w:lvlJc w:val="left"/>
      <w:pPr>
        <w:ind w:left="1800" w:hanging="360"/>
      </w:pPr>
      <w:rPr>
        <w:rFonts w:ascii="Courier New" w:hAnsi="Courier New"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Symbol" w:hAnsi="Symbol" w:hint="default"/>
      </w:rPr>
    </w:lvl>
    <w:lvl w:ilvl="7">
      <w:start w:val="1"/>
      <w:numFmt w:val="bullet"/>
      <w:lvlText w:val="o"/>
      <w:lvlJc w:val="left"/>
      <w:pPr>
        <w:ind w:left="2880" w:hanging="360"/>
      </w:pPr>
      <w:rPr>
        <w:rFonts w:ascii="Courier New" w:hAnsi="Courier New" w:hint="default"/>
      </w:rPr>
    </w:lvl>
    <w:lvl w:ilvl="8">
      <w:start w:val="1"/>
      <w:numFmt w:val="bullet"/>
      <w:lvlText w:val=""/>
      <w:lvlJc w:val="left"/>
      <w:pPr>
        <w:ind w:left="3240" w:hanging="360"/>
      </w:pPr>
      <w:rPr>
        <w:rFonts w:ascii="Wingdings" w:hAnsi="Wingdings" w:hint="default"/>
      </w:rPr>
    </w:lvl>
  </w:abstractNum>
  <w:abstractNum w:abstractNumId="22" w15:restartNumberingAfterBreak="0">
    <w:nsid w:val="26ED01DC"/>
    <w:multiLevelType w:val="hybridMultilevel"/>
    <w:tmpl w:val="3184E9C4"/>
    <w:lvl w:ilvl="0" w:tplc="181A163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8415A2D"/>
    <w:multiLevelType w:val="hybridMultilevel"/>
    <w:tmpl w:val="8676EE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5824106"/>
    <w:multiLevelType w:val="hybridMultilevel"/>
    <w:tmpl w:val="2A9E4D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5B85DC4"/>
    <w:multiLevelType w:val="hybridMultilevel"/>
    <w:tmpl w:val="FBDCCA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C7021F0"/>
    <w:multiLevelType w:val="hybridMultilevel"/>
    <w:tmpl w:val="6CEC3A06"/>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27" w15:restartNumberingAfterBreak="0">
    <w:nsid w:val="59B81E0E"/>
    <w:multiLevelType w:val="hybridMultilevel"/>
    <w:tmpl w:val="CA1C52BA"/>
    <w:lvl w:ilvl="0" w:tplc="DC6A737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0E576F2"/>
    <w:multiLevelType w:val="hybridMultilevel"/>
    <w:tmpl w:val="05DE8F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1067E45"/>
    <w:multiLevelType w:val="hybridMultilevel"/>
    <w:tmpl w:val="35B843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49C139A"/>
    <w:multiLevelType w:val="hybridMultilevel"/>
    <w:tmpl w:val="21E8255E"/>
    <w:lvl w:ilvl="0" w:tplc="3CDAF6D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5FA75E1"/>
    <w:multiLevelType w:val="hybridMultilevel"/>
    <w:tmpl w:val="0F22D3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AA34FC1"/>
    <w:multiLevelType w:val="hybridMultilevel"/>
    <w:tmpl w:val="97B2F7D0"/>
    <w:lvl w:ilvl="0" w:tplc="6C72EB14">
      <w:start w:val="1"/>
      <w:numFmt w:val="bullet"/>
      <w:pStyle w:val="ListBullet"/>
      <w:lvlText w:val="·"/>
      <w:lvlJc w:val="left"/>
      <w:pPr>
        <w:tabs>
          <w:tab w:val="num" w:pos="101"/>
        </w:tabs>
        <w:ind w:left="101" w:hanging="101"/>
      </w:pPr>
      <w:rPr>
        <w:rFonts w:ascii="Cambria" w:hAnsi="Cambri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BDA5249"/>
    <w:multiLevelType w:val="hybridMultilevel"/>
    <w:tmpl w:val="E824310A"/>
    <w:lvl w:ilvl="0" w:tplc="8506A0AC">
      <w:start w:val="1"/>
      <w:numFmt w:val="bullet"/>
      <w:lvlText w:val="·"/>
      <w:lvlJc w:val="left"/>
      <w:pPr>
        <w:ind w:left="720" w:hanging="360"/>
      </w:pPr>
      <w:rPr>
        <w:rFonts w:ascii="Cambria" w:hAnsi="Cambri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F9622F0"/>
    <w:multiLevelType w:val="hybridMultilevel"/>
    <w:tmpl w:val="AF56F8F6"/>
    <w:lvl w:ilvl="0" w:tplc="ACB8A99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6CF3E02"/>
    <w:multiLevelType w:val="hybridMultilevel"/>
    <w:tmpl w:val="D63EAB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97F5201"/>
    <w:multiLevelType w:val="hybridMultilevel"/>
    <w:tmpl w:val="DA6C231E"/>
    <w:lvl w:ilvl="0" w:tplc="38044F3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7A90470A"/>
    <w:multiLevelType w:val="hybridMultilevel"/>
    <w:tmpl w:val="0A38548E"/>
    <w:lvl w:ilvl="0" w:tplc="8784743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026712872">
    <w:abstractNumId w:val="9"/>
  </w:num>
  <w:num w:numId="2" w16cid:durableId="1660227175">
    <w:abstractNumId w:val="9"/>
    <w:lvlOverride w:ilvl="0">
      <w:startOverride w:val="1"/>
    </w:lvlOverride>
  </w:num>
  <w:num w:numId="3" w16cid:durableId="2047170642">
    <w:abstractNumId w:val="9"/>
    <w:lvlOverride w:ilvl="0">
      <w:startOverride w:val="1"/>
    </w:lvlOverride>
  </w:num>
  <w:num w:numId="4" w16cid:durableId="343559577">
    <w:abstractNumId w:val="9"/>
    <w:lvlOverride w:ilvl="0">
      <w:startOverride w:val="1"/>
    </w:lvlOverride>
  </w:num>
  <w:num w:numId="5" w16cid:durableId="652951222">
    <w:abstractNumId w:val="32"/>
  </w:num>
  <w:num w:numId="6" w16cid:durableId="827789669">
    <w:abstractNumId w:val="7"/>
  </w:num>
  <w:num w:numId="7" w16cid:durableId="1357536441">
    <w:abstractNumId w:val="6"/>
  </w:num>
  <w:num w:numId="8" w16cid:durableId="134030793">
    <w:abstractNumId w:val="5"/>
  </w:num>
  <w:num w:numId="9" w16cid:durableId="2114664839">
    <w:abstractNumId w:val="4"/>
  </w:num>
  <w:num w:numId="10" w16cid:durableId="914167031">
    <w:abstractNumId w:val="8"/>
  </w:num>
  <w:num w:numId="11" w16cid:durableId="125856300">
    <w:abstractNumId w:val="3"/>
  </w:num>
  <w:num w:numId="12" w16cid:durableId="1118378445">
    <w:abstractNumId w:val="2"/>
  </w:num>
  <w:num w:numId="13" w16cid:durableId="81418513">
    <w:abstractNumId w:val="1"/>
  </w:num>
  <w:num w:numId="14" w16cid:durableId="1707950477">
    <w:abstractNumId w:val="0"/>
  </w:num>
  <w:num w:numId="15" w16cid:durableId="1782651048">
    <w:abstractNumId w:val="26"/>
  </w:num>
  <w:num w:numId="16" w16cid:durableId="1562061584">
    <w:abstractNumId w:val="21"/>
  </w:num>
  <w:num w:numId="17" w16cid:durableId="25564430">
    <w:abstractNumId w:val="28"/>
  </w:num>
  <w:num w:numId="18" w16cid:durableId="245069028">
    <w:abstractNumId w:val="15"/>
  </w:num>
  <w:num w:numId="19" w16cid:durableId="930162764">
    <w:abstractNumId w:val="14"/>
  </w:num>
  <w:num w:numId="20" w16cid:durableId="1569144990">
    <w:abstractNumId w:val="11"/>
  </w:num>
  <w:num w:numId="21" w16cid:durableId="745228495">
    <w:abstractNumId w:val="31"/>
  </w:num>
  <w:num w:numId="22" w16cid:durableId="1381242420">
    <w:abstractNumId w:val="33"/>
  </w:num>
  <w:num w:numId="23" w16cid:durableId="739136941">
    <w:abstractNumId w:val="23"/>
  </w:num>
  <w:num w:numId="24" w16cid:durableId="1150755230">
    <w:abstractNumId w:val="17"/>
  </w:num>
  <w:num w:numId="25" w16cid:durableId="574632816">
    <w:abstractNumId w:val="16"/>
  </w:num>
  <w:num w:numId="26" w16cid:durableId="347952594">
    <w:abstractNumId w:val="29"/>
  </w:num>
  <w:num w:numId="27" w16cid:durableId="1043360301">
    <w:abstractNumId w:val="18"/>
  </w:num>
  <w:num w:numId="28" w16cid:durableId="961880881">
    <w:abstractNumId w:val="24"/>
  </w:num>
  <w:num w:numId="29" w16cid:durableId="1624339385">
    <w:abstractNumId w:val="25"/>
  </w:num>
  <w:num w:numId="30" w16cid:durableId="744688663">
    <w:abstractNumId w:val="12"/>
  </w:num>
  <w:num w:numId="31" w16cid:durableId="375155785">
    <w:abstractNumId w:val="35"/>
  </w:num>
  <w:num w:numId="32" w16cid:durableId="1801537070">
    <w:abstractNumId w:val="22"/>
  </w:num>
  <w:num w:numId="33" w16cid:durableId="1727490454">
    <w:abstractNumId w:val="27"/>
  </w:num>
  <w:num w:numId="34" w16cid:durableId="506017869">
    <w:abstractNumId w:val="36"/>
  </w:num>
  <w:num w:numId="35" w16cid:durableId="264844463">
    <w:abstractNumId w:val="10"/>
  </w:num>
  <w:num w:numId="36" w16cid:durableId="2142461149">
    <w:abstractNumId w:val="37"/>
  </w:num>
  <w:num w:numId="37" w16cid:durableId="529731338">
    <w:abstractNumId w:val="30"/>
  </w:num>
  <w:num w:numId="38" w16cid:durableId="534003171">
    <w:abstractNumId w:val="20"/>
  </w:num>
  <w:num w:numId="39" w16cid:durableId="2029408933">
    <w:abstractNumId w:val="34"/>
  </w:num>
  <w:num w:numId="40" w16cid:durableId="1151409967">
    <w:abstractNumId w:val="19"/>
  </w:num>
  <w:num w:numId="41" w16cid:durableId="266933322">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SortMethod w:val="00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35E7"/>
    <w:rsid w:val="0000229F"/>
    <w:rsid w:val="00002532"/>
    <w:rsid w:val="00004D61"/>
    <w:rsid w:val="000126FB"/>
    <w:rsid w:val="00014DFA"/>
    <w:rsid w:val="000222F9"/>
    <w:rsid w:val="00023B39"/>
    <w:rsid w:val="00036AF0"/>
    <w:rsid w:val="00037EAF"/>
    <w:rsid w:val="0004047E"/>
    <w:rsid w:val="00042F1C"/>
    <w:rsid w:val="00045F06"/>
    <w:rsid w:val="0005009D"/>
    <w:rsid w:val="000501FF"/>
    <w:rsid w:val="00050F24"/>
    <w:rsid w:val="00052381"/>
    <w:rsid w:val="00053945"/>
    <w:rsid w:val="00054520"/>
    <w:rsid w:val="00054AC0"/>
    <w:rsid w:val="00057B73"/>
    <w:rsid w:val="000606C3"/>
    <w:rsid w:val="00065A45"/>
    <w:rsid w:val="0007183A"/>
    <w:rsid w:val="000775FF"/>
    <w:rsid w:val="000816ED"/>
    <w:rsid w:val="000836A7"/>
    <w:rsid w:val="00084F11"/>
    <w:rsid w:val="000A0814"/>
    <w:rsid w:val="000A3004"/>
    <w:rsid w:val="000A4C37"/>
    <w:rsid w:val="000A6102"/>
    <w:rsid w:val="000B6147"/>
    <w:rsid w:val="000B72D5"/>
    <w:rsid w:val="000B7F88"/>
    <w:rsid w:val="000C0CA7"/>
    <w:rsid w:val="000C3B75"/>
    <w:rsid w:val="000C7AEF"/>
    <w:rsid w:val="000D0072"/>
    <w:rsid w:val="000D0385"/>
    <w:rsid w:val="000D2C22"/>
    <w:rsid w:val="000D33D8"/>
    <w:rsid w:val="000E024A"/>
    <w:rsid w:val="000E7781"/>
    <w:rsid w:val="000F2762"/>
    <w:rsid w:val="000F3092"/>
    <w:rsid w:val="000F4644"/>
    <w:rsid w:val="001043E3"/>
    <w:rsid w:val="00111BBA"/>
    <w:rsid w:val="001127A6"/>
    <w:rsid w:val="00113690"/>
    <w:rsid w:val="00121AB7"/>
    <w:rsid w:val="0012389A"/>
    <w:rsid w:val="00126049"/>
    <w:rsid w:val="00137FBE"/>
    <w:rsid w:val="00140879"/>
    <w:rsid w:val="0014492C"/>
    <w:rsid w:val="0014523F"/>
    <w:rsid w:val="001563BC"/>
    <w:rsid w:val="00174335"/>
    <w:rsid w:val="00177BBD"/>
    <w:rsid w:val="00177C0F"/>
    <w:rsid w:val="00177F58"/>
    <w:rsid w:val="00194EB7"/>
    <w:rsid w:val="001A4A53"/>
    <w:rsid w:val="001B4C9A"/>
    <w:rsid w:val="001B4CB0"/>
    <w:rsid w:val="001C5CFD"/>
    <w:rsid w:val="001D2181"/>
    <w:rsid w:val="001D2E03"/>
    <w:rsid w:val="001D764A"/>
    <w:rsid w:val="001D7DAD"/>
    <w:rsid w:val="001E1114"/>
    <w:rsid w:val="001E1BD6"/>
    <w:rsid w:val="001E2A50"/>
    <w:rsid w:val="001E359F"/>
    <w:rsid w:val="001F3DDF"/>
    <w:rsid w:val="001F5260"/>
    <w:rsid w:val="001F54F8"/>
    <w:rsid w:val="00212B6D"/>
    <w:rsid w:val="002158D2"/>
    <w:rsid w:val="00224A7F"/>
    <w:rsid w:val="002272BB"/>
    <w:rsid w:val="002309E3"/>
    <w:rsid w:val="002373AA"/>
    <w:rsid w:val="00243E0B"/>
    <w:rsid w:val="00247EB9"/>
    <w:rsid w:val="0025012D"/>
    <w:rsid w:val="00252B43"/>
    <w:rsid w:val="00253FDD"/>
    <w:rsid w:val="00254181"/>
    <w:rsid w:val="00254924"/>
    <w:rsid w:val="002563E8"/>
    <w:rsid w:val="00260D3F"/>
    <w:rsid w:val="00261669"/>
    <w:rsid w:val="00262116"/>
    <w:rsid w:val="00271D11"/>
    <w:rsid w:val="00272232"/>
    <w:rsid w:val="00281214"/>
    <w:rsid w:val="00282573"/>
    <w:rsid w:val="00282574"/>
    <w:rsid w:val="00293556"/>
    <w:rsid w:val="00293BF5"/>
    <w:rsid w:val="002A5882"/>
    <w:rsid w:val="002B1FE4"/>
    <w:rsid w:val="002B2358"/>
    <w:rsid w:val="002B6E56"/>
    <w:rsid w:val="002C0CDA"/>
    <w:rsid w:val="002D32C1"/>
    <w:rsid w:val="002E13D5"/>
    <w:rsid w:val="002F753C"/>
    <w:rsid w:val="002F7F45"/>
    <w:rsid w:val="0030662A"/>
    <w:rsid w:val="00312767"/>
    <w:rsid w:val="00316891"/>
    <w:rsid w:val="00326916"/>
    <w:rsid w:val="00352DDD"/>
    <w:rsid w:val="00353B0D"/>
    <w:rsid w:val="00355C1F"/>
    <w:rsid w:val="003606AE"/>
    <w:rsid w:val="003606DB"/>
    <w:rsid w:val="00363E4D"/>
    <w:rsid w:val="003711FA"/>
    <w:rsid w:val="003737E7"/>
    <w:rsid w:val="00380F6F"/>
    <w:rsid w:val="00384876"/>
    <w:rsid w:val="00387F81"/>
    <w:rsid w:val="00390BE4"/>
    <w:rsid w:val="0039162F"/>
    <w:rsid w:val="00392181"/>
    <w:rsid w:val="003A3495"/>
    <w:rsid w:val="003A5694"/>
    <w:rsid w:val="003B0C6C"/>
    <w:rsid w:val="003B1A26"/>
    <w:rsid w:val="003B35AD"/>
    <w:rsid w:val="003B4AB5"/>
    <w:rsid w:val="003B5A2D"/>
    <w:rsid w:val="003C1A7C"/>
    <w:rsid w:val="003C2462"/>
    <w:rsid w:val="003D14F8"/>
    <w:rsid w:val="003D19F7"/>
    <w:rsid w:val="003D7D91"/>
    <w:rsid w:val="003D7EE1"/>
    <w:rsid w:val="003E557C"/>
    <w:rsid w:val="003F1B9B"/>
    <w:rsid w:val="003F79F8"/>
    <w:rsid w:val="00411E09"/>
    <w:rsid w:val="00412E30"/>
    <w:rsid w:val="00416B8A"/>
    <w:rsid w:val="0041752D"/>
    <w:rsid w:val="00422302"/>
    <w:rsid w:val="004257F9"/>
    <w:rsid w:val="00435715"/>
    <w:rsid w:val="00437564"/>
    <w:rsid w:val="004451A5"/>
    <w:rsid w:val="00447546"/>
    <w:rsid w:val="0044798C"/>
    <w:rsid w:val="00455D95"/>
    <w:rsid w:val="00456901"/>
    <w:rsid w:val="0046352D"/>
    <w:rsid w:val="00463B03"/>
    <w:rsid w:val="00465E4B"/>
    <w:rsid w:val="004770B1"/>
    <w:rsid w:val="004827F9"/>
    <w:rsid w:val="0049328C"/>
    <w:rsid w:val="004977AB"/>
    <w:rsid w:val="004A1DFD"/>
    <w:rsid w:val="004A3371"/>
    <w:rsid w:val="004A49B2"/>
    <w:rsid w:val="004B19FE"/>
    <w:rsid w:val="004B3665"/>
    <w:rsid w:val="004B43DF"/>
    <w:rsid w:val="004B4EE6"/>
    <w:rsid w:val="004B6395"/>
    <w:rsid w:val="004B648E"/>
    <w:rsid w:val="004B7E83"/>
    <w:rsid w:val="004C1812"/>
    <w:rsid w:val="004C4BFE"/>
    <w:rsid w:val="004C7F56"/>
    <w:rsid w:val="004D6E1A"/>
    <w:rsid w:val="004E42FB"/>
    <w:rsid w:val="004E62FA"/>
    <w:rsid w:val="004F3E2F"/>
    <w:rsid w:val="004F4A2A"/>
    <w:rsid w:val="004F5FFE"/>
    <w:rsid w:val="0050441E"/>
    <w:rsid w:val="00505C0E"/>
    <w:rsid w:val="005077A5"/>
    <w:rsid w:val="005222AB"/>
    <w:rsid w:val="00526C73"/>
    <w:rsid w:val="005333A8"/>
    <w:rsid w:val="00534BBF"/>
    <w:rsid w:val="00535295"/>
    <w:rsid w:val="00535FE3"/>
    <w:rsid w:val="0054008A"/>
    <w:rsid w:val="00541743"/>
    <w:rsid w:val="0054179A"/>
    <w:rsid w:val="00541A04"/>
    <w:rsid w:val="00542DCC"/>
    <w:rsid w:val="00545075"/>
    <w:rsid w:val="00547161"/>
    <w:rsid w:val="005475D3"/>
    <w:rsid w:val="00550B4B"/>
    <w:rsid w:val="00563626"/>
    <w:rsid w:val="00565405"/>
    <w:rsid w:val="00567554"/>
    <w:rsid w:val="00567A38"/>
    <w:rsid w:val="005720DE"/>
    <w:rsid w:val="005730CF"/>
    <w:rsid w:val="00576D13"/>
    <w:rsid w:val="005818BD"/>
    <w:rsid w:val="00582651"/>
    <w:rsid w:val="00583ED4"/>
    <w:rsid w:val="00585FBD"/>
    <w:rsid w:val="00586F62"/>
    <w:rsid w:val="00590457"/>
    <w:rsid w:val="00591129"/>
    <w:rsid w:val="00596DCF"/>
    <w:rsid w:val="005A2918"/>
    <w:rsid w:val="005A5A62"/>
    <w:rsid w:val="005A7034"/>
    <w:rsid w:val="005B6739"/>
    <w:rsid w:val="005B6EE8"/>
    <w:rsid w:val="005C0822"/>
    <w:rsid w:val="005C47E7"/>
    <w:rsid w:val="005C6B21"/>
    <w:rsid w:val="005D518A"/>
    <w:rsid w:val="005D6C01"/>
    <w:rsid w:val="005E2C11"/>
    <w:rsid w:val="005E7E6E"/>
    <w:rsid w:val="005F5528"/>
    <w:rsid w:val="00602FFA"/>
    <w:rsid w:val="00604D6E"/>
    <w:rsid w:val="00606DF7"/>
    <w:rsid w:val="00622259"/>
    <w:rsid w:val="00622B89"/>
    <w:rsid w:val="00625701"/>
    <w:rsid w:val="006271C5"/>
    <w:rsid w:val="006273DF"/>
    <w:rsid w:val="0063239F"/>
    <w:rsid w:val="00633C80"/>
    <w:rsid w:val="00636604"/>
    <w:rsid w:val="00636D92"/>
    <w:rsid w:val="00650306"/>
    <w:rsid w:val="00651549"/>
    <w:rsid w:val="006525C8"/>
    <w:rsid w:val="00654C14"/>
    <w:rsid w:val="0066465C"/>
    <w:rsid w:val="006731D3"/>
    <w:rsid w:val="00676F06"/>
    <w:rsid w:val="006818B7"/>
    <w:rsid w:val="00681D63"/>
    <w:rsid w:val="00693B17"/>
    <w:rsid w:val="00695991"/>
    <w:rsid w:val="006974CE"/>
    <w:rsid w:val="006A10E4"/>
    <w:rsid w:val="006B0A5D"/>
    <w:rsid w:val="006B37A5"/>
    <w:rsid w:val="006B43E6"/>
    <w:rsid w:val="006C55FE"/>
    <w:rsid w:val="006D3860"/>
    <w:rsid w:val="006D3A0C"/>
    <w:rsid w:val="006D7B92"/>
    <w:rsid w:val="006E0073"/>
    <w:rsid w:val="006E40C6"/>
    <w:rsid w:val="006E6048"/>
    <w:rsid w:val="006F19BC"/>
    <w:rsid w:val="006F2B30"/>
    <w:rsid w:val="006F7CD8"/>
    <w:rsid w:val="00701640"/>
    <w:rsid w:val="007039FF"/>
    <w:rsid w:val="00706CF0"/>
    <w:rsid w:val="007149EC"/>
    <w:rsid w:val="007153A3"/>
    <w:rsid w:val="00720012"/>
    <w:rsid w:val="00720B5B"/>
    <w:rsid w:val="0072439C"/>
    <w:rsid w:val="0072668F"/>
    <w:rsid w:val="007315C8"/>
    <w:rsid w:val="00732F1D"/>
    <w:rsid w:val="007405F9"/>
    <w:rsid w:val="00741F14"/>
    <w:rsid w:val="0074618E"/>
    <w:rsid w:val="00753919"/>
    <w:rsid w:val="007559B1"/>
    <w:rsid w:val="00755F10"/>
    <w:rsid w:val="00760CC1"/>
    <w:rsid w:val="00761BE4"/>
    <w:rsid w:val="00762CE4"/>
    <w:rsid w:val="00762CE8"/>
    <w:rsid w:val="007632D0"/>
    <w:rsid w:val="00764CA6"/>
    <w:rsid w:val="007673DD"/>
    <w:rsid w:val="00770BD4"/>
    <w:rsid w:val="00772464"/>
    <w:rsid w:val="007737D5"/>
    <w:rsid w:val="00774CC7"/>
    <w:rsid w:val="00775DD4"/>
    <w:rsid w:val="00777C63"/>
    <w:rsid w:val="00792413"/>
    <w:rsid w:val="00797C46"/>
    <w:rsid w:val="00797FB9"/>
    <w:rsid w:val="007A0863"/>
    <w:rsid w:val="007A3568"/>
    <w:rsid w:val="007B16ED"/>
    <w:rsid w:val="007B515F"/>
    <w:rsid w:val="007C105C"/>
    <w:rsid w:val="007C14CB"/>
    <w:rsid w:val="007C2489"/>
    <w:rsid w:val="007C33D1"/>
    <w:rsid w:val="007C3B0A"/>
    <w:rsid w:val="007C44DB"/>
    <w:rsid w:val="007C593D"/>
    <w:rsid w:val="007C5F40"/>
    <w:rsid w:val="007D41A7"/>
    <w:rsid w:val="007D5945"/>
    <w:rsid w:val="007E6318"/>
    <w:rsid w:val="007F05AA"/>
    <w:rsid w:val="007F6240"/>
    <w:rsid w:val="0080203C"/>
    <w:rsid w:val="0080426D"/>
    <w:rsid w:val="00815DF7"/>
    <w:rsid w:val="00823039"/>
    <w:rsid w:val="0082545A"/>
    <w:rsid w:val="00831823"/>
    <w:rsid w:val="008365F6"/>
    <w:rsid w:val="00843164"/>
    <w:rsid w:val="00845D69"/>
    <w:rsid w:val="0085022C"/>
    <w:rsid w:val="0085090A"/>
    <w:rsid w:val="00853167"/>
    <w:rsid w:val="00854E7D"/>
    <w:rsid w:val="008551F7"/>
    <w:rsid w:val="008642B5"/>
    <w:rsid w:val="0087058E"/>
    <w:rsid w:val="00872985"/>
    <w:rsid w:val="008738C7"/>
    <w:rsid w:val="00876E9C"/>
    <w:rsid w:val="008803A4"/>
    <w:rsid w:val="00880895"/>
    <w:rsid w:val="00881DC3"/>
    <w:rsid w:val="00884913"/>
    <w:rsid w:val="00886E2A"/>
    <w:rsid w:val="008901FF"/>
    <w:rsid w:val="008917A3"/>
    <w:rsid w:val="00891B75"/>
    <w:rsid w:val="008929D0"/>
    <w:rsid w:val="00897203"/>
    <w:rsid w:val="008A74DF"/>
    <w:rsid w:val="008B30E2"/>
    <w:rsid w:val="008B5DC0"/>
    <w:rsid w:val="008B7CFC"/>
    <w:rsid w:val="008C10B3"/>
    <w:rsid w:val="008C1200"/>
    <w:rsid w:val="008C67D4"/>
    <w:rsid w:val="008E0C1C"/>
    <w:rsid w:val="008E4920"/>
    <w:rsid w:val="008F32E0"/>
    <w:rsid w:val="008F33E1"/>
    <w:rsid w:val="008F3D93"/>
    <w:rsid w:val="008F3FF8"/>
    <w:rsid w:val="009011ED"/>
    <w:rsid w:val="00902E46"/>
    <w:rsid w:val="00903B98"/>
    <w:rsid w:val="00906DB3"/>
    <w:rsid w:val="00910ED8"/>
    <w:rsid w:val="0091269F"/>
    <w:rsid w:val="009151BA"/>
    <w:rsid w:val="00923AAF"/>
    <w:rsid w:val="00924BFE"/>
    <w:rsid w:val="00931253"/>
    <w:rsid w:val="00931654"/>
    <w:rsid w:val="00932581"/>
    <w:rsid w:val="009344A8"/>
    <w:rsid w:val="0094009A"/>
    <w:rsid w:val="009449C4"/>
    <w:rsid w:val="00957F01"/>
    <w:rsid w:val="009655EC"/>
    <w:rsid w:val="00966781"/>
    <w:rsid w:val="00967B86"/>
    <w:rsid w:val="00972826"/>
    <w:rsid w:val="009927CE"/>
    <w:rsid w:val="009A0E68"/>
    <w:rsid w:val="009A3278"/>
    <w:rsid w:val="009A42A0"/>
    <w:rsid w:val="009A6388"/>
    <w:rsid w:val="009B04F0"/>
    <w:rsid w:val="009B5A3B"/>
    <w:rsid w:val="009D05CE"/>
    <w:rsid w:val="009D3A98"/>
    <w:rsid w:val="009D515B"/>
    <w:rsid w:val="009D5B21"/>
    <w:rsid w:val="009D6167"/>
    <w:rsid w:val="009E3ABB"/>
    <w:rsid w:val="00A03B6B"/>
    <w:rsid w:val="00A05D0A"/>
    <w:rsid w:val="00A05F95"/>
    <w:rsid w:val="00A103B0"/>
    <w:rsid w:val="00A136EF"/>
    <w:rsid w:val="00A2245E"/>
    <w:rsid w:val="00A22600"/>
    <w:rsid w:val="00A235CF"/>
    <w:rsid w:val="00A24296"/>
    <w:rsid w:val="00A26266"/>
    <w:rsid w:val="00A334D3"/>
    <w:rsid w:val="00A33BDD"/>
    <w:rsid w:val="00A363D1"/>
    <w:rsid w:val="00A3729E"/>
    <w:rsid w:val="00A45AB8"/>
    <w:rsid w:val="00A47A9E"/>
    <w:rsid w:val="00A512E2"/>
    <w:rsid w:val="00A51C76"/>
    <w:rsid w:val="00A613A9"/>
    <w:rsid w:val="00A61AE2"/>
    <w:rsid w:val="00A634AE"/>
    <w:rsid w:val="00A63F63"/>
    <w:rsid w:val="00A73088"/>
    <w:rsid w:val="00A82DCC"/>
    <w:rsid w:val="00A82EE1"/>
    <w:rsid w:val="00A93A10"/>
    <w:rsid w:val="00AA3C6D"/>
    <w:rsid w:val="00AB4A50"/>
    <w:rsid w:val="00AB4C4F"/>
    <w:rsid w:val="00AC06D4"/>
    <w:rsid w:val="00AC12A3"/>
    <w:rsid w:val="00AD3090"/>
    <w:rsid w:val="00AD3827"/>
    <w:rsid w:val="00AD75F0"/>
    <w:rsid w:val="00AD7EA6"/>
    <w:rsid w:val="00AE024A"/>
    <w:rsid w:val="00AE13B2"/>
    <w:rsid w:val="00AE18B0"/>
    <w:rsid w:val="00AE58AC"/>
    <w:rsid w:val="00AF17B5"/>
    <w:rsid w:val="00AF77F4"/>
    <w:rsid w:val="00B04BFC"/>
    <w:rsid w:val="00B05960"/>
    <w:rsid w:val="00B07F1A"/>
    <w:rsid w:val="00B10015"/>
    <w:rsid w:val="00B100EB"/>
    <w:rsid w:val="00B225FB"/>
    <w:rsid w:val="00B24FD7"/>
    <w:rsid w:val="00B27712"/>
    <w:rsid w:val="00B404B6"/>
    <w:rsid w:val="00B47E5B"/>
    <w:rsid w:val="00B56A38"/>
    <w:rsid w:val="00B57017"/>
    <w:rsid w:val="00B630A8"/>
    <w:rsid w:val="00B72171"/>
    <w:rsid w:val="00B77B3B"/>
    <w:rsid w:val="00B80A98"/>
    <w:rsid w:val="00B86157"/>
    <w:rsid w:val="00B870CC"/>
    <w:rsid w:val="00B9003C"/>
    <w:rsid w:val="00B9420E"/>
    <w:rsid w:val="00B95BD2"/>
    <w:rsid w:val="00BA0C7F"/>
    <w:rsid w:val="00BA4C36"/>
    <w:rsid w:val="00BA77A2"/>
    <w:rsid w:val="00BB068B"/>
    <w:rsid w:val="00BB3CE7"/>
    <w:rsid w:val="00BC0BC4"/>
    <w:rsid w:val="00BC0D95"/>
    <w:rsid w:val="00BC2A8D"/>
    <w:rsid w:val="00BC4977"/>
    <w:rsid w:val="00BC7057"/>
    <w:rsid w:val="00BC77E1"/>
    <w:rsid w:val="00BD04F1"/>
    <w:rsid w:val="00BD10EF"/>
    <w:rsid w:val="00BD6E9A"/>
    <w:rsid w:val="00BD7347"/>
    <w:rsid w:val="00BD73D4"/>
    <w:rsid w:val="00BD794E"/>
    <w:rsid w:val="00BE1918"/>
    <w:rsid w:val="00BE6C5C"/>
    <w:rsid w:val="00BF1195"/>
    <w:rsid w:val="00BF154D"/>
    <w:rsid w:val="00BF4A21"/>
    <w:rsid w:val="00C0253B"/>
    <w:rsid w:val="00C02E26"/>
    <w:rsid w:val="00C05087"/>
    <w:rsid w:val="00C05915"/>
    <w:rsid w:val="00C05C64"/>
    <w:rsid w:val="00C067C5"/>
    <w:rsid w:val="00C15039"/>
    <w:rsid w:val="00C16356"/>
    <w:rsid w:val="00C166B1"/>
    <w:rsid w:val="00C1718E"/>
    <w:rsid w:val="00C25975"/>
    <w:rsid w:val="00C34602"/>
    <w:rsid w:val="00C40F65"/>
    <w:rsid w:val="00C435E7"/>
    <w:rsid w:val="00C649C7"/>
    <w:rsid w:val="00C65F8F"/>
    <w:rsid w:val="00C70C43"/>
    <w:rsid w:val="00C746CE"/>
    <w:rsid w:val="00C90309"/>
    <w:rsid w:val="00C91AB1"/>
    <w:rsid w:val="00CB472D"/>
    <w:rsid w:val="00CB6772"/>
    <w:rsid w:val="00CB7F13"/>
    <w:rsid w:val="00CC05D9"/>
    <w:rsid w:val="00CC209B"/>
    <w:rsid w:val="00CC232E"/>
    <w:rsid w:val="00CD05ED"/>
    <w:rsid w:val="00CD1754"/>
    <w:rsid w:val="00CD4E6E"/>
    <w:rsid w:val="00CD50D8"/>
    <w:rsid w:val="00CD7582"/>
    <w:rsid w:val="00CD76A4"/>
    <w:rsid w:val="00CE0D1C"/>
    <w:rsid w:val="00CF0A8C"/>
    <w:rsid w:val="00CF442E"/>
    <w:rsid w:val="00CF464E"/>
    <w:rsid w:val="00CF6725"/>
    <w:rsid w:val="00D0020C"/>
    <w:rsid w:val="00D0159E"/>
    <w:rsid w:val="00D01858"/>
    <w:rsid w:val="00D06383"/>
    <w:rsid w:val="00D06E8C"/>
    <w:rsid w:val="00D07A24"/>
    <w:rsid w:val="00D1063D"/>
    <w:rsid w:val="00D17933"/>
    <w:rsid w:val="00D2513F"/>
    <w:rsid w:val="00D256C0"/>
    <w:rsid w:val="00D2574E"/>
    <w:rsid w:val="00D27FDD"/>
    <w:rsid w:val="00D31B10"/>
    <w:rsid w:val="00D3228C"/>
    <w:rsid w:val="00D34C84"/>
    <w:rsid w:val="00D411F4"/>
    <w:rsid w:val="00D568D3"/>
    <w:rsid w:val="00D60F19"/>
    <w:rsid w:val="00D623B2"/>
    <w:rsid w:val="00D65641"/>
    <w:rsid w:val="00D77025"/>
    <w:rsid w:val="00D81F4E"/>
    <w:rsid w:val="00D953FD"/>
    <w:rsid w:val="00D95F04"/>
    <w:rsid w:val="00DA37D4"/>
    <w:rsid w:val="00DB0315"/>
    <w:rsid w:val="00DB29BF"/>
    <w:rsid w:val="00DB2BD0"/>
    <w:rsid w:val="00DB327A"/>
    <w:rsid w:val="00DC1400"/>
    <w:rsid w:val="00DC2C11"/>
    <w:rsid w:val="00DD5B2D"/>
    <w:rsid w:val="00DD5FFD"/>
    <w:rsid w:val="00DD6CB1"/>
    <w:rsid w:val="00DE1BEF"/>
    <w:rsid w:val="00DE2064"/>
    <w:rsid w:val="00DF10AA"/>
    <w:rsid w:val="00DF278D"/>
    <w:rsid w:val="00DF7D6C"/>
    <w:rsid w:val="00E07023"/>
    <w:rsid w:val="00E13C24"/>
    <w:rsid w:val="00E22195"/>
    <w:rsid w:val="00E24ED3"/>
    <w:rsid w:val="00E258FA"/>
    <w:rsid w:val="00E26BF6"/>
    <w:rsid w:val="00E31E4C"/>
    <w:rsid w:val="00E42361"/>
    <w:rsid w:val="00E43578"/>
    <w:rsid w:val="00E44BD4"/>
    <w:rsid w:val="00E50518"/>
    <w:rsid w:val="00E51455"/>
    <w:rsid w:val="00E55B80"/>
    <w:rsid w:val="00E562E7"/>
    <w:rsid w:val="00E57B82"/>
    <w:rsid w:val="00E70566"/>
    <w:rsid w:val="00E71755"/>
    <w:rsid w:val="00E73C0F"/>
    <w:rsid w:val="00E76367"/>
    <w:rsid w:val="00E77966"/>
    <w:rsid w:val="00E83451"/>
    <w:rsid w:val="00E906D1"/>
    <w:rsid w:val="00EA36C6"/>
    <w:rsid w:val="00EA53E4"/>
    <w:rsid w:val="00EB2FBA"/>
    <w:rsid w:val="00EB51F9"/>
    <w:rsid w:val="00EB6D2B"/>
    <w:rsid w:val="00EC0259"/>
    <w:rsid w:val="00EC1C59"/>
    <w:rsid w:val="00EC1F16"/>
    <w:rsid w:val="00EC37DA"/>
    <w:rsid w:val="00EC3BE0"/>
    <w:rsid w:val="00EC6645"/>
    <w:rsid w:val="00EE1AB1"/>
    <w:rsid w:val="00EE1C43"/>
    <w:rsid w:val="00EE5FC3"/>
    <w:rsid w:val="00EE70D2"/>
    <w:rsid w:val="00EF1CDC"/>
    <w:rsid w:val="00EF5B87"/>
    <w:rsid w:val="00F005A0"/>
    <w:rsid w:val="00F018BD"/>
    <w:rsid w:val="00F04A67"/>
    <w:rsid w:val="00F122A3"/>
    <w:rsid w:val="00F24134"/>
    <w:rsid w:val="00F25533"/>
    <w:rsid w:val="00F25594"/>
    <w:rsid w:val="00F30D21"/>
    <w:rsid w:val="00F40140"/>
    <w:rsid w:val="00F45535"/>
    <w:rsid w:val="00F53096"/>
    <w:rsid w:val="00F5398F"/>
    <w:rsid w:val="00F539EE"/>
    <w:rsid w:val="00F57CB2"/>
    <w:rsid w:val="00F6077F"/>
    <w:rsid w:val="00F6164D"/>
    <w:rsid w:val="00F61ADF"/>
    <w:rsid w:val="00F63B5F"/>
    <w:rsid w:val="00F64990"/>
    <w:rsid w:val="00F655A7"/>
    <w:rsid w:val="00F72A69"/>
    <w:rsid w:val="00F72DEA"/>
    <w:rsid w:val="00F91A9D"/>
    <w:rsid w:val="00FA0C02"/>
    <w:rsid w:val="00FA1665"/>
    <w:rsid w:val="00FA1A21"/>
    <w:rsid w:val="00FB4951"/>
    <w:rsid w:val="00FC4045"/>
    <w:rsid w:val="00FC5460"/>
    <w:rsid w:val="00FC78A4"/>
    <w:rsid w:val="00FD767D"/>
    <w:rsid w:val="00FE66F0"/>
    <w:rsid w:val="00FE7CE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4755145"/>
  <w15:chartTrackingRefBased/>
  <w15:docId w15:val="{BD49D13E-0080-4945-B09A-026259990C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color w:val="595959" w:themeColor="text1" w:themeTint="A6"/>
        <w:sz w:val="22"/>
        <w:szCs w:val="22"/>
        <w:lang w:val="en-US" w:eastAsia="ja-JP" w:bidi="ar-SA"/>
      </w:rPr>
    </w:rPrDefault>
    <w:pPrDefault>
      <w:pPr>
        <w:spacing w:after="100"/>
        <w:ind w:right="576"/>
      </w:pPr>
    </w:pPrDefault>
  </w:docDefaults>
  <w:latentStyles w:defLockedState="0" w:defUIPriority="99" w:defSemiHidden="0" w:defUnhideWhenUsed="0" w:defQFormat="0" w:count="376">
    <w:lsdException w:name="Normal" w:uiPriority="0" w:qFormat="1"/>
    <w:lsdException w:name="heading 1" w:uiPriority="4"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1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3" w:unhideWhenUsed="1" w:qFormat="1"/>
    <w:lsdException w:name="Salutation" w:semiHidden="1" w:unhideWhenUsed="1"/>
    <w:lsdException w:name="Date" w:semiHidden="1" w:uiPriority="6"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unhideWhenUsed="1" w:qFormat="1"/>
    <w:lsdException w:name="Emphasis" w:semiHidden="1" w:uiPriority="7"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36"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C1C59"/>
    <w:pPr>
      <w:spacing w:after="0"/>
      <w:ind w:right="0"/>
    </w:pPr>
    <w:rPr>
      <w:rFonts w:ascii="Times New Roman" w:hAnsi="Times New Roman" w:cs="Times New Roman"/>
      <w:color w:val="000000" w:themeColor="text1"/>
      <w:sz w:val="24"/>
      <w:szCs w:val="24"/>
    </w:rPr>
  </w:style>
  <w:style w:type="paragraph" w:styleId="Heading1">
    <w:name w:val="heading 1"/>
    <w:basedOn w:val="Normal"/>
    <w:link w:val="Heading1Char"/>
    <w:uiPriority w:val="3"/>
    <w:qFormat/>
    <w:rsid w:val="00772464"/>
    <w:pPr>
      <w:outlineLvl w:val="0"/>
    </w:pPr>
    <w:rPr>
      <w:sz w:val="28"/>
      <w:szCs w:val="28"/>
    </w:rPr>
  </w:style>
  <w:style w:type="paragraph" w:styleId="Heading2">
    <w:name w:val="heading 2"/>
    <w:basedOn w:val="Normal"/>
    <w:next w:val="Normal"/>
    <w:link w:val="Heading2Char"/>
    <w:uiPriority w:val="3"/>
    <w:unhideWhenUsed/>
    <w:qFormat/>
    <w:rsid w:val="008B5DC0"/>
    <w:pPr>
      <w:keepNext/>
      <w:keepLines/>
      <w:spacing w:after="120"/>
      <w:outlineLvl w:val="1"/>
    </w:pPr>
    <w:rPr>
      <w:rFonts w:asciiTheme="majorHAnsi" w:eastAsiaTheme="majorEastAsia" w:hAnsiTheme="majorHAnsi" w:cstheme="majorBidi"/>
      <w:color w:val="auto"/>
      <w:szCs w:val="26"/>
    </w:rPr>
  </w:style>
  <w:style w:type="paragraph" w:styleId="Heading3">
    <w:name w:val="heading 3"/>
    <w:basedOn w:val="Normal"/>
    <w:next w:val="Normal"/>
    <w:link w:val="Heading3Char"/>
    <w:uiPriority w:val="3"/>
    <w:semiHidden/>
    <w:unhideWhenUsed/>
    <w:qFormat/>
    <w:rsid w:val="00CC05D9"/>
    <w:pPr>
      <w:keepNext/>
      <w:keepLines/>
      <w:spacing w:before="40"/>
      <w:outlineLvl w:val="2"/>
    </w:pPr>
    <w:rPr>
      <w:rFonts w:asciiTheme="majorHAnsi" w:eastAsiaTheme="majorEastAsia" w:hAnsiTheme="majorHAnsi" w:cstheme="majorBidi"/>
      <w:color w:val="6E6E6E" w:themeColor="accent1" w:themeShade="7F"/>
    </w:rPr>
  </w:style>
  <w:style w:type="paragraph" w:styleId="Heading4">
    <w:name w:val="heading 4"/>
    <w:basedOn w:val="Normal"/>
    <w:next w:val="Normal"/>
    <w:link w:val="Heading4Char"/>
    <w:uiPriority w:val="3"/>
    <w:semiHidden/>
    <w:unhideWhenUsed/>
    <w:qFormat/>
    <w:rsid w:val="000C0CA7"/>
    <w:pPr>
      <w:keepNext/>
      <w:keepLines/>
      <w:spacing w:before="40"/>
      <w:outlineLvl w:val="3"/>
    </w:pPr>
    <w:rPr>
      <w:rFonts w:asciiTheme="majorHAnsi" w:eastAsiaTheme="majorEastAsia" w:hAnsiTheme="majorHAnsi" w:cstheme="majorBidi"/>
      <w:i/>
      <w:iCs/>
      <w:color w:val="6E6E6E" w:themeColor="accent1" w:themeShade="80"/>
    </w:rPr>
  </w:style>
  <w:style w:type="paragraph" w:styleId="Heading5">
    <w:name w:val="heading 5"/>
    <w:basedOn w:val="Normal"/>
    <w:next w:val="Normal"/>
    <w:link w:val="Heading5Char"/>
    <w:uiPriority w:val="3"/>
    <w:semiHidden/>
    <w:unhideWhenUsed/>
    <w:qFormat/>
    <w:rsid w:val="000C0CA7"/>
    <w:pPr>
      <w:keepNext/>
      <w:keepLines/>
      <w:spacing w:before="40"/>
      <w:outlineLvl w:val="4"/>
    </w:pPr>
    <w:rPr>
      <w:rFonts w:asciiTheme="majorHAnsi" w:eastAsiaTheme="majorEastAsia" w:hAnsiTheme="majorHAnsi" w:cstheme="majorBidi"/>
      <w:color w:val="6E6E6E" w:themeColor="accent1" w:themeShade="80"/>
    </w:rPr>
  </w:style>
  <w:style w:type="paragraph" w:styleId="Heading6">
    <w:name w:val="heading 6"/>
    <w:basedOn w:val="Normal"/>
    <w:next w:val="Normal"/>
    <w:link w:val="Heading6Char"/>
    <w:uiPriority w:val="3"/>
    <w:semiHidden/>
    <w:unhideWhenUsed/>
    <w:qFormat/>
    <w:rsid w:val="00CC05D9"/>
    <w:pPr>
      <w:keepNext/>
      <w:keepLines/>
      <w:spacing w:before="40"/>
      <w:outlineLvl w:val="5"/>
    </w:pPr>
    <w:rPr>
      <w:rFonts w:asciiTheme="majorHAnsi" w:eastAsiaTheme="majorEastAsia" w:hAnsiTheme="majorHAnsi" w:cstheme="majorBidi"/>
      <w:color w:val="6E6E6E" w:themeColor="accent1" w:themeShade="7F"/>
    </w:rPr>
  </w:style>
  <w:style w:type="paragraph" w:styleId="Heading7">
    <w:name w:val="heading 7"/>
    <w:basedOn w:val="Normal"/>
    <w:next w:val="Normal"/>
    <w:link w:val="Heading7Char"/>
    <w:uiPriority w:val="3"/>
    <w:semiHidden/>
    <w:unhideWhenUsed/>
    <w:qFormat/>
    <w:rsid w:val="00CC05D9"/>
    <w:pPr>
      <w:keepNext/>
      <w:keepLines/>
      <w:spacing w:before="40"/>
      <w:outlineLvl w:val="6"/>
    </w:pPr>
    <w:rPr>
      <w:rFonts w:asciiTheme="majorHAnsi" w:eastAsiaTheme="majorEastAsia" w:hAnsiTheme="majorHAnsi" w:cstheme="majorBidi"/>
      <w:i/>
      <w:iCs/>
      <w:color w:val="6E6E6E" w:themeColor="accent1" w:themeShade="7F"/>
    </w:rPr>
  </w:style>
  <w:style w:type="paragraph" w:styleId="Heading8">
    <w:name w:val="heading 8"/>
    <w:basedOn w:val="Normal"/>
    <w:next w:val="Normal"/>
    <w:link w:val="Heading8Char"/>
    <w:uiPriority w:val="3"/>
    <w:semiHidden/>
    <w:unhideWhenUsed/>
    <w:qFormat/>
    <w:rsid w:val="00CC05D9"/>
    <w:pPr>
      <w:keepNext/>
      <w:keepLines/>
      <w:spacing w:before="40"/>
      <w:outlineLvl w:val="7"/>
    </w:pPr>
    <w:rPr>
      <w:rFonts w:asciiTheme="majorHAnsi" w:eastAsiaTheme="majorEastAsia" w:hAnsiTheme="majorHAnsi" w:cstheme="majorBidi"/>
      <w:color w:val="272727" w:themeColor="text1" w:themeTint="D8"/>
      <w:szCs w:val="21"/>
    </w:rPr>
  </w:style>
  <w:style w:type="paragraph" w:styleId="Heading9">
    <w:name w:val="heading 9"/>
    <w:basedOn w:val="Normal"/>
    <w:next w:val="Normal"/>
    <w:link w:val="Heading9Char"/>
    <w:uiPriority w:val="3"/>
    <w:semiHidden/>
    <w:unhideWhenUsed/>
    <w:qFormat/>
    <w:rsid w:val="00CC05D9"/>
    <w:pPr>
      <w:keepNext/>
      <w:keepLines/>
      <w:spacing w:before="40"/>
      <w:outlineLvl w:val="8"/>
    </w:pPr>
    <w:rPr>
      <w:rFonts w:asciiTheme="majorHAnsi" w:eastAsiaTheme="majorEastAsia" w:hAnsiTheme="majorHAnsi" w:cstheme="majorBidi"/>
      <w:i/>
      <w:iCs/>
      <w:color w:val="272727" w:themeColor="text1" w:themeTint="D8"/>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
    <w:qFormat/>
    <w:rsid w:val="00DB29BF"/>
    <w:pPr>
      <w:jc w:val="center"/>
    </w:pPr>
    <w:rPr>
      <w:sz w:val="44"/>
      <w:szCs w:val="44"/>
    </w:rPr>
  </w:style>
  <w:style w:type="character" w:customStyle="1" w:styleId="TitleChar">
    <w:name w:val="Title Char"/>
    <w:basedOn w:val="DefaultParagraphFont"/>
    <w:link w:val="Title"/>
    <w:uiPriority w:val="1"/>
    <w:rsid w:val="00DB29BF"/>
    <w:rPr>
      <w:rFonts w:ascii="Times New Roman" w:hAnsi="Times New Roman" w:cs="Times New Roman"/>
      <w:color w:val="000000" w:themeColor="text1"/>
      <w:sz w:val="44"/>
      <w:szCs w:val="44"/>
    </w:rPr>
  </w:style>
  <w:style w:type="character" w:styleId="PlaceholderText">
    <w:name w:val="Placeholder Text"/>
    <w:basedOn w:val="DefaultParagraphFont"/>
    <w:uiPriority w:val="99"/>
    <w:semiHidden/>
    <w:rPr>
      <w:color w:val="808080"/>
    </w:rPr>
  </w:style>
  <w:style w:type="character" w:customStyle="1" w:styleId="Heading2Char">
    <w:name w:val="Heading 2 Char"/>
    <w:basedOn w:val="DefaultParagraphFont"/>
    <w:link w:val="Heading2"/>
    <w:uiPriority w:val="3"/>
    <w:rsid w:val="008B5DC0"/>
    <w:rPr>
      <w:rFonts w:asciiTheme="majorHAnsi" w:eastAsiaTheme="majorEastAsia" w:hAnsiTheme="majorHAnsi" w:cstheme="majorBidi"/>
      <w:color w:val="auto"/>
      <w:szCs w:val="26"/>
    </w:rPr>
  </w:style>
  <w:style w:type="paragraph" w:styleId="ListBullet">
    <w:name w:val="List Bullet"/>
    <w:basedOn w:val="Normal"/>
    <w:uiPriority w:val="11"/>
    <w:unhideWhenUsed/>
    <w:qFormat/>
    <w:pPr>
      <w:numPr>
        <w:numId w:val="5"/>
      </w:numPr>
    </w:pPr>
  </w:style>
  <w:style w:type="paragraph" w:styleId="Header">
    <w:name w:val="header"/>
    <w:basedOn w:val="Normal"/>
    <w:link w:val="HeaderChar"/>
    <w:uiPriority w:val="99"/>
    <w:unhideWhenUsed/>
    <w:rsid w:val="008B5DC0"/>
  </w:style>
  <w:style w:type="character" w:customStyle="1" w:styleId="HeaderChar">
    <w:name w:val="Header Char"/>
    <w:basedOn w:val="DefaultParagraphFont"/>
    <w:link w:val="Header"/>
    <w:uiPriority w:val="99"/>
    <w:rsid w:val="008B5DC0"/>
  </w:style>
  <w:style w:type="paragraph" w:styleId="Footer">
    <w:name w:val="footer"/>
    <w:basedOn w:val="Normal"/>
    <w:link w:val="FooterChar"/>
    <w:uiPriority w:val="99"/>
    <w:unhideWhenUsed/>
    <w:qFormat/>
    <w:pPr>
      <w:jc w:val="right"/>
    </w:pPr>
    <w:rPr>
      <w:noProof/>
    </w:rPr>
  </w:style>
  <w:style w:type="character" w:customStyle="1" w:styleId="FooterChar">
    <w:name w:val="Footer Char"/>
    <w:basedOn w:val="DefaultParagraphFont"/>
    <w:link w:val="Footer"/>
    <w:uiPriority w:val="99"/>
    <w:rPr>
      <w:noProof/>
    </w:rPr>
  </w:style>
  <w:style w:type="table" w:styleId="TableGrid">
    <w:name w:val="Table Grid"/>
    <w:basedOn w:val="TableNormal"/>
    <w:uiPriority w:val="39"/>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sumeTable">
    <w:name w:val="Resume Table"/>
    <w:basedOn w:val="TableNormal"/>
    <w:uiPriority w:val="99"/>
    <w:rsid w:val="00D568D3"/>
    <w:tblPr>
      <w:tblCellMar>
        <w:top w:w="144" w:type="dxa"/>
        <w:left w:w="0" w:type="dxa"/>
        <w:right w:w="0" w:type="dxa"/>
      </w:tblCellMar>
    </w:tblPr>
    <w:tblStylePr w:type="firstRow">
      <w:pPr>
        <w:wordWrap/>
        <w:spacing w:line="240" w:lineRule="auto"/>
      </w:pPr>
      <w:rPr>
        <w:sz w:val="22"/>
      </w:rPr>
      <w:tblPr/>
      <w:tcPr>
        <w:tcBorders>
          <w:top w:val="nil"/>
          <w:left w:val="nil"/>
          <w:bottom w:val="nil"/>
          <w:right w:val="nil"/>
          <w:insideH w:val="nil"/>
          <w:insideV w:val="nil"/>
          <w:tl2br w:val="nil"/>
          <w:tr2bl w:val="nil"/>
        </w:tcBorders>
      </w:tcPr>
    </w:tblStylePr>
  </w:style>
  <w:style w:type="paragraph" w:styleId="Date">
    <w:name w:val="Date"/>
    <w:basedOn w:val="Normal"/>
    <w:next w:val="Normal"/>
    <w:link w:val="DateChar"/>
    <w:uiPriority w:val="6"/>
    <w:unhideWhenUsed/>
    <w:qFormat/>
    <w:rsid w:val="008B5DC0"/>
    <w:pPr>
      <w:spacing w:after="120"/>
      <w:ind w:right="144"/>
    </w:pPr>
    <w:rPr>
      <w:color w:val="auto"/>
    </w:rPr>
  </w:style>
  <w:style w:type="character" w:customStyle="1" w:styleId="DateChar">
    <w:name w:val="Date Char"/>
    <w:basedOn w:val="DefaultParagraphFont"/>
    <w:link w:val="Date"/>
    <w:uiPriority w:val="6"/>
    <w:rsid w:val="008B5DC0"/>
    <w:rPr>
      <w:color w:val="auto"/>
    </w:rPr>
  </w:style>
  <w:style w:type="character" w:styleId="Emphasis">
    <w:name w:val="Emphasis"/>
    <w:basedOn w:val="DefaultParagraphFont"/>
    <w:uiPriority w:val="7"/>
    <w:unhideWhenUsed/>
    <w:qFormat/>
    <w:rPr>
      <w:i/>
      <w:iCs/>
      <w:color w:val="404040" w:themeColor="text1" w:themeTint="BF"/>
    </w:rPr>
  </w:style>
  <w:style w:type="paragraph" w:customStyle="1" w:styleId="ContactInfo">
    <w:name w:val="Contact Info"/>
    <w:basedOn w:val="Normal"/>
    <w:uiPriority w:val="2"/>
    <w:qFormat/>
    <w:pPr>
      <w:spacing w:after="360"/>
      <w:contextualSpacing/>
    </w:pPr>
  </w:style>
  <w:style w:type="character" w:customStyle="1" w:styleId="Heading1Char">
    <w:name w:val="Heading 1 Char"/>
    <w:basedOn w:val="DefaultParagraphFont"/>
    <w:link w:val="Heading1"/>
    <w:uiPriority w:val="3"/>
    <w:rsid w:val="00772464"/>
    <w:rPr>
      <w:rFonts w:ascii="Times New Roman" w:hAnsi="Times New Roman" w:cs="Times New Roman"/>
      <w:color w:val="000000" w:themeColor="text1"/>
      <w:sz w:val="28"/>
      <w:szCs w:val="28"/>
    </w:rPr>
  </w:style>
  <w:style w:type="paragraph" w:styleId="BalloonText">
    <w:name w:val="Balloon Text"/>
    <w:basedOn w:val="Normal"/>
    <w:link w:val="BalloonTextChar"/>
    <w:uiPriority w:val="99"/>
    <w:semiHidden/>
    <w:unhideWhenUsed/>
    <w:rsid w:val="00CC05D9"/>
    <w:rPr>
      <w:rFonts w:ascii="Segoe UI" w:hAnsi="Segoe UI" w:cs="Segoe UI"/>
      <w:szCs w:val="18"/>
    </w:rPr>
  </w:style>
  <w:style w:type="character" w:customStyle="1" w:styleId="BalloonTextChar">
    <w:name w:val="Balloon Text Char"/>
    <w:basedOn w:val="DefaultParagraphFont"/>
    <w:link w:val="BalloonText"/>
    <w:uiPriority w:val="99"/>
    <w:semiHidden/>
    <w:rsid w:val="00CC05D9"/>
    <w:rPr>
      <w:rFonts w:ascii="Segoe UI" w:hAnsi="Segoe UI" w:cs="Segoe UI"/>
      <w:szCs w:val="18"/>
    </w:rPr>
  </w:style>
  <w:style w:type="paragraph" w:styleId="Bibliography">
    <w:name w:val="Bibliography"/>
    <w:basedOn w:val="Normal"/>
    <w:next w:val="Normal"/>
    <w:uiPriority w:val="37"/>
    <w:semiHidden/>
    <w:unhideWhenUsed/>
    <w:rsid w:val="00CC05D9"/>
  </w:style>
  <w:style w:type="paragraph" w:styleId="BlockText">
    <w:name w:val="Block Text"/>
    <w:basedOn w:val="Normal"/>
    <w:uiPriority w:val="99"/>
    <w:semiHidden/>
    <w:unhideWhenUsed/>
    <w:rsid w:val="000C0CA7"/>
    <w:pPr>
      <w:pBdr>
        <w:top w:val="single" w:sz="2" w:space="10" w:color="DDDDDD" w:themeColor="accent1" w:shadow="1"/>
        <w:left w:val="single" w:sz="2" w:space="10" w:color="DDDDDD" w:themeColor="accent1" w:shadow="1"/>
        <w:bottom w:val="single" w:sz="2" w:space="10" w:color="DDDDDD" w:themeColor="accent1" w:shadow="1"/>
        <w:right w:val="single" w:sz="2" w:space="10" w:color="DDDDDD" w:themeColor="accent1" w:shadow="1"/>
      </w:pBdr>
      <w:ind w:left="1152" w:right="1152"/>
    </w:pPr>
    <w:rPr>
      <w:rFonts w:eastAsiaTheme="minorEastAsia"/>
      <w:i/>
      <w:iCs/>
      <w:color w:val="6E6E6E" w:themeColor="accent1" w:themeShade="80"/>
    </w:rPr>
  </w:style>
  <w:style w:type="paragraph" w:styleId="BodyText">
    <w:name w:val="Body Text"/>
    <w:basedOn w:val="Normal"/>
    <w:link w:val="BodyTextChar"/>
    <w:uiPriority w:val="1"/>
    <w:unhideWhenUsed/>
    <w:qFormat/>
    <w:rsid w:val="002B2358"/>
    <w:pPr>
      <w:spacing w:after="120"/>
    </w:pPr>
    <w:rPr>
      <w:color w:val="auto"/>
    </w:rPr>
  </w:style>
  <w:style w:type="character" w:customStyle="1" w:styleId="BodyTextChar">
    <w:name w:val="Body Text Char"/>
    <w:basedOn w:val="DefaultParagraphFont"/>
    <w:link w:val="BodyText"/>
    <w:uiPriority w:val="1"/>
    <w:rsid w:val="002B2358"/>
    <w:rPr>
      <w:rFonts w:ascii="Times New Roman" w:hAnsi="Times New Roman" w:cs="Times New Roman"/>
      <w:color w:val="auto"/>
      <w:sz w:val="24"/>
      <w:szCs w:val="24"/>
    </w:rPr>
  </w:style>
  <w:style w:type="paragraph" w:styleId="BodyText2">
    <w:name w:val="Body Text 2"/>
    <w:basedOn w:val="Normal"/>
    <w:link w:val="BodyText2Char"/>
    <w:uiPriority w:val="99"/>
    <w:semiHidden/>
    <w:unhideWhenUsed/>
    <w:rsid w:val="00CC05D9"/>
    <w:pPr>
      <w:spacing w:after="120" w:line="480" w:lineRule="auto"/>
    </w:pPr>
  </w:style>
  <w:style w:type="character" w:customStyle="1" w:styleId="BodyText2Char">
    <w:name w:val="Body Text 2 Char"/>
    <w:basedOn w:val="DefaultParagraphFont"/>
    <w:link w:val="BodyText2"/>
    <w:uiPriority w:val="99"/>
    <w:semiHidden/>
    <w:rsid w:val="00CC05D9"/>
  </w:style>
  <w:style w:type="paragraph" w:styleId="BodyText3">
    <w:name w:val="Body Text 3"/>
    <w:basedOn w:val="Normal"/>
    <w:link w:val="BodyText3Char"/>
    <w:uiPriority w:val="99"/>
    <w:semiHidden/>
    <w:unhideWhenUsed/>
    <w:rsid w:val="00CC05D9"/>
    <w:pPr>
      <w:spacing w:after="120"/>
    </w:pPr>
    <w:rPr>
      <w:szCs w:val="16"/>
    </w:rPr>
  </w:style>
  <w:style w:type="character" w:customStyle="1" w:styleId="BodyText3Char">
    <w:name w:val="Body Text 3 Char"/>
    <w:basedOn w:val="DefaultParagraphFont"/>
    <w:link w:val="BodyText3"/>
    <w:uiPriority w:val="99"/>
    <w:semiHidden/>
    <w:rsid w:val="00CC05D9"/>
    <w:rPr>
      <w:szCs w:val="16"/>
    </w:rPr>
  </w:style>
  <w:style w:type="paragraph" w:styleId="BodyTextFirstIndent">
    <w:name w:val="Body Text First Indent"/>
    <w:basedOn w:val="BodyText"/>
    <w:link w:val="BodyTextFirstIndentChar"/>
    <w:uiPriority w:val="99"/>
    <w:semiHidden/>
    <w:unhideWhenUsed/>
    <w:rsid w:val="00CC05D9"/>
    <w:pPr>
      <w:spacing w:after="100"/>
      <w:ind w:firstLine="360"/>
    </w:pPr>
  </w:style>
  <w:style w:type="character" w:customStyle="1" w:styleId="BodyTextFirstIndentChar">
    <w:name w:val="Body Text First Indent Char"/>
    <w:basedOn w:val="BodyTextChar"/>
    <w:link w:val="BodyTextFirstIndent"/>
    <w:uiPriority w:val="99"/>
    <w:semiHidden/>
    <w:rsid w:val="00CC05D9"/>
    <w:rPr>
      <w:rFonts w:ascii="Times New Roman" w:hAnsi="Times New Roman" w:cs="Times New Roman"/>
      <w:color w:val="auto"/>
      <w:sz w:val="24"/>
      <w:szCs w:val="24"/>
    </w:rPr>
  </w:style>
  <w:style w:type="paragraph" w:styleId="BodyTextIndent">
    <w:name w:val="Body Text Indent"/>
    <w:basedOn w:val="Normal"/>
    <w:link w:val="BodyTextIndentChar"/>
    <w:uiPriority w:val="99"/>
    <w:semiHidden/>
    <w:unhideWhenUsed/>
    <w:rsid w:val="00CC05D9"/>
    <w:pPr>
      <w:spacing w:after="120"/>
      <w:ind w:left="360"/>
    </w:pPr>
  </w:style>
  <w:style w:type="character" w:customStyle="1" w:styleId="BodyTextIndentChar">
    <w:name w:val="Body Text Indent Char"/>
    <w:basedOn w:val="DefaultParagraphFont"/>
    <w:link w:val="BodyTextIndent"/>
    <w:uiPriority w:val="99"/>
    <w:semiHidden/>
    <w:rsid w:val="00CC05D9"/>
  </w:style>
  <w:style w:type="paragraph" w:styleId="BodyTextFirstIndent2">
    <w:name w:val="Body Text First Indent 2"/>
    <w:basedOn w:val="BodyTextIndent"/>
    <w:link w:val="BodyTextFirstIndent2Char"/>
    <w:uiPriority w:val="99"/>
    <w:semiHidden/>
    <w:unhideWhenUsed/>
    <w:rsid w:val="00CC05D9"/>
    <w:pPr>
      <w:spacing w:after="100"/>
      <w:ind w:firstLine="360"/>
    </w:pPr>
  </w:style>
  <w:style w:type="character" w:customStyle="1" w:styleId="BodyTextFirstIndent2Char">
    <w:name w:val="Body Text First Indent 2 Char"/>
    <w:basedOn w:val="BodyTextIndentChar"/>
    <w:link w:val="BodyTextFirstIndent2"/>
    <w:uiPriority w:val="99"/>
    <w:semiHidden/>
    <w:rsid w:val="00CC05D9"/>
  </w:style>
  <w:style w:type="paragraph" w:styleId="BodyTextIndent2">
    <w:name w:val="Body Text Indent 2"/>
    <w:basedOn w:val="Normal"/>
    <w:link w:val="BodyTextIndent2Char"/>
    <w:uiPriority w:val="99"/>
    <w:semiHidden/>
    <w:unhideWhenUsed/>
    <w:rsid w:val="00CC05D9"/>
    <w:pPr>
      <w:spacing w:after="120" w:line="480" w:lineRule="auto"/>
      <w:ind w:left="360"/>
    </w:pPr>
  </w:style>
  <w:style w:type="character" w:customStyle="1" w:styleId="BodyTextIndent2Char">
    <w:name w:val="Body Text Indent 2 Char"/>
    <w:basedOn w:val="DefaultParagraphFont"/>
    <w:link w:val="BodyTextIndent2"/>
    <w:uiPriority w:val="99"/>
    <w:semiHidden/>
    <w:rsid w:val="00CC05D9"/>
  </w:style>
  <w:style w:type="paragraph" w:styleId="BodyTextIndent3">
    <w:name w:val="Body Text Indent 3"/>
    <w:basedOn w:val="Normal"/>
    <w:link w:val="BodyTextIndent3Char"/>
    <w:uiPriority w:val="99"/>
    <w:semiHidden/>
    <w:unhideWhenUsed/>
    <w:rsid w:val="00CC05D9"/>
    <w:pPr>
      <w:spacing w:after="120"/>
      <w:ind w:left="360"/>
    </w:pPr>
    <w:rPr>
      <w:szCs w:val="16"/>
    </w:rPr>
  </w:style>
  <w:style w:type="character" w:customStyle="1" w:styleId="BodyTextIndent3Char">
    <w:name w:val="Body Text Indent 3 Char"/>
    <w:basedOn w:val="DefaultParagraphFont"/>
    <w:link w:val="BodyTextIndent3"/>
    <w:uiPriority w:val="99"/>
    <w:semiHidden/>
    <w:rsid w:val="00CC05D9"/>
    <w:rPr>
      <w:szCs w:val="16"/>
    </w:rPr>
  </w:style>
  <w:style w:type="character" w:styleId="BookTitle">
    <w:name w:val="Book Title"/>
    <w:basedOn w:val="DefaultParagraphFont"/>
    <w:uiPriority w:val="33"/>
    <w:semiHidden/>
    <w:unhideWhenUsed/>
    <w:qFormat/>
    <w:rsid w:val="00CC05D9"/>
    <w:rPr>
      <w:b/>
      <w:bCs/>
      <w:i/>
      <w:iCs/>
      <w:spacing w:val="5"/>
    </w:rPr>
  </w:style>
  <w:style w:type="paragraph" w:styleId="Caption">
    <w:name w:val="caption"/>
    <w:basedOn w:val="Normal"/>
    <w:next w:val="Normal"/>
    <w:uiPriority w:val="35"/>
    <w:semiHidden/>
    <w:unhideWhenUsed/>
    <w:qFormat/>
    <w:rsid w:val="00CC05D9"/>
    <w:pPr>
      <w:spacing w:after="200"/>
    </w:pPr>
    <w:rPr>
      <w:i/>
      <w:iCs/>
      <w:color w:val="000000" w:themeColor="text2"/>
      <w:szCs w:val="18"/>
    </w:rPr>
  </w:style>
  <w:style w:type="paragraph" w:styleId="Closing">
    <w:name w:val="Closing"/>
    <w:basedOn w:val="Normal"/>
    <w:link w:val="ClosingChar"/>
    <w:uiPriority w:val="99"/>
    <w:semiHidden/>
    <w:unhideWhenUsed/>
    <w:rsid w:val="00CC05D9"/>
    <w:pPr>
      <w:ind w:left="4320"/>
    </w:pPr>
  </w:style>
  <w:style w:type="character" w:customStyle="1" w:styleId="ClosingChar">
    <w:name w:val="Closing Char"/>
    <w:basedOn w:val="DefaultParagraphFont"/>
    <w:link w:val="Closing"/>
    <w:uiPriority w:val="99"/>
    <w:semiHidden/>
    <w:rsid w:val="00CC05D9"/>
  </w:style>
  <w:style w:type="table" w:styleId="ColorfulGrid">
    <w:name w:val="Colorful Grid"/>
    <w:basedOn w:val="TableNormal"/>
    <w:uiPriority w:val="73"/>
    <w:semiHidden/>
    <w:unhideWhenUsed/>
    <w:rsid w:val="00CC05D9"/>
    <w:pPr>
      <w:spacing w:after="0"/>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CC05D9"/>
    <w:pPr>
      <w:spacing w:after="0"/>
    </w:pPr>
    <w:rPr>
      <w:color w:val="000000" w:themeColor="text1"/>
    </w:rPr>
    <w:tblPr>
      <w:tblStyleRowBandSize w:val="1"/>
      <w:tblStyleColBandSize w:val="1"/>
      <w:tblBorders>
        <w:insideH w:val="single" w:sz="4" w:space="0" w:color="FFFFFF" w:themeColor="background1"/>
      </w:tblBorders>
    </w:tblPr>
    <w:tcPr>
      <w:shd w:val="clear" w:color="auto" w:fill="F8F8F8" w:themeFill="accent1" w:themeFillTint="33"/>
    </w:tcPr>
    <w:tblStylePr w:type="firstRow">
      <w:rPr>
        <w:b/>
        <w:bCs/>
      </w:rPr>
      <w:tblPr/>
      <w:tcPr>
        <w:shd w:val="clear" w:color="auto" w:fill="F1F1F1" w:themeFill="accent1" w:themeFillTint="66"/>
      </w:tcPr>
    </w:tblStylePr>
    <w:tblStylePr w:type="lastRow">
      <w:rPr>
        <w:b/>
        <w:bCs/>
        <w:color w:val="000000" w:themeColor="text1"/>
      </w:rPr>
      <w:tblPr/>
      <w:tcPr>
        <w:shd w:val="clear" w:color="auto" w:fill="F1F1F1" w:themeFill="accent1" w:themeFillTint="66"/>
      </w:tcPr>
    </w:tblStylePr>
    <w:tblStylePr w:type="firstCol">
      <w:rPr>
        <w:color w:val="FFFFFF" w:themeColor="background1"/>
      </w:rPr>
      <w:tblPr/>
      <w:tcPr>
        <w:shd w:val="clear" w:color="auto" w:fill="A5A5A5" w:themeFill="accent1" w:themeFillShade="BF"/>
      </w:tcPr>
    </w:tblStylePr>
    <w:tblStylePr w:type="lastCol">
      <w:rPr>
        <w:color w:val="FFFFFF" w:themeColor="background1"/>
      </w:rPr>
      <w:tblPr/>
      <w:tcPr>
        <w:shd w:val="clear" w:color="auto" w:fill="A5A5A5" w:themeFill="accent1" w:themeFillShade="BF"/>
      </w:tcPr>
    </w:tblStylePr>
    <w:tblStylePr w:type="band1Vert">
      <w:tblPr/>
      <w:tcPr>
        <w:shd w:val="clear" w:color="auto" w:fill="EEEEEE" w:themeFill="accent1" w:themeFillTint="7F"/>
      </w:tcPr>
    </w:tblStylePr>
    <w:tblStylePr w:type="band1Horz">
      <w:tblPr/>
      <w:tcPr>
        <w:shd w:val="clear" w:color="auto" w:fill="EEEEEE" w:themeFill="accent1" w:themeFillTint="7F"/>
      </w:tcPr>
    </w:tblStylePr>
  </w:style>
  <w:style w:type="table" w:styleId="ColorfulGrid-Accent2">
    <w:name w:val="Colorful Grid Accent 2"/>
    <w:basedOn w:val="TableNormal"/>
    <w:uiPriority w:val="73"/>
    <w:semiHidden/>
    <w:unhideWhenUsed/>
    <w:rsid w:val="00CC05D9"/>
    <w:pPr>
      <w:spacing w:after="0"/>
    </w:pPr>
    <w:rPr>
      <w:color w:val="000000" w:themeColor="text1"/>
    </w:rPr>
    <w:tblPr>
      <w:tblStyleRowBandSize w:val="1"/>
      <w:tblStyleColBandSize w:val="1"/>
      <w:tblBorders>
        <w:insideH w:val="single" w:sz="4" w:space="0" w:color="FFFFFF" w:themeColor="background1"/>
      </w:tblBorders>
    </w:tblPr>
    <w:tcPr>
      <w:shd w:val="clear" w:color="auto" w:fill="EFEFEF" w:themeFill="accent2" w:themeFillTint="33"/>
    </w:tcPr>
    <w:tblStylePr w:type="firstRow">
      <w:rPr>
        <w:b/>
        <w:bCs/>
      </w:rPr>
      <w:tblPr/>
      <w:tcPr>
        <w:shd w:val="clear" w:color="auto" w:fill="E0E0E0" w:themeFill="accent2" w:themeFillTint="66"/>
      </w:tcPr>
    </w:tblStylePr>
    <w:tblStylePr w:type="lastRow">
      <w:rPr>
        <w:b/>
        <w:bCs/>
        <w:color w:val="000000" w:themeColor="text1"/>
      </w:rPr>
      <w:tblPr/>
      <w:tcPr>
        <w:shd w:val="clear" w:color="auto" w:fill="E0E0E0" w:themeFill="accent2" w:themeFillTint="66"/>
      </w:tcPr>
    </w:tblStylePr>
    <w:tblStylePr w:type="firstCol">
      <w:rPr>
        <w:color w:val="FFFFFF" w:themeColor="background1"/>
      </w:rPr>
      <w:tblPr/>
      <w:tcPr>
        <w:shd w:val="clear" w:color="auto" w:fill="858585" w:themeFill="accent2" w:themeFillShade="BF"/>
      </w:tcPr>
    </w:tblStylePr>
    <w:tblStylePr w:type="lastCol">
      <w:rPr>
        <w:color w:val="FFFFFF" w:themeColor="background1"/>
      </w:rPr>
      <w:tblPr/>
      <w:tcPr>
        <w:shd w:val="clear" w:color="auto" w:fill="858585" w:themeFill="accent2" w:themeFillShade="BF"/>
      </w:tcPr>
    </w:tblStylePr>
    <w:tblStylePr w:type="band1Vert">
      <w:tblPr/>
      <w:tcPr>
        <w:shd w:val="clear" w:color="auto" w:fill="D8D8D8" w:themeFill="accent2" w:themeFillTint="7F"/>
      </w:tcPr>
    </w:tblStylePr>
    <w:tblStylePr w:type="band1Horz">
      <w:tblPr/>
      <w:tcPr>
        <w:shd w:val="clear" w:color="auto" w:fill="D8D8D8" w:themeFill="accent2" w:themeFillTint="7F"/>
      </w:tcPr>
    </w:tblStylePr>
  </w:style>
  <w:style w:type="table" w:styleId="ColorfulGrid-Accent3">
    <w:name w:val="Colorful Grid Accent 3"/>
    <w:basedOn w:val="TableNormal"/>
    <w:uiPriority w:val="73"/>
    <w:semiHidden/>
    <w:unhideWhenUsed/>
    <w:rsid w:val="00CC05D9"/>
    <w:pPr>
      <w:spacing w:after="0"/>
    </w:pPr>
    <w:rPr>
      <w:color w:val="000000" w:themeColor="text1"/>
    </w:rPr>
    <w:tblPr>
      <w:tblStyleRowBandSize w:val="1"/>
      <w:tblStyleColBandSize w:val="1"/>
      <w:tblBorders>
        <w:insideH w:val="single" w:sz="4" w:space="0" w:color="FFFFFF" w:themeColor="background1"/>
      </w:tblBorders>
    </w:tblPr>
    <w:tcPr>
      <w:shd w:val="clear" w:color="auto" w:fill="EAEAEA" w:themeFill="accent3" w:themeFillTint="33"/>
    </w:tcPr>
    <w:tblStylePr w:type="firstRow">
      <w:rPr>
        <w:b/>
        <w:bCs/>
      </w:rPr>
      <w:tblPr/>
      <w:tcPr>
        <w:shd w:val="clear" w:color="auto" w:fill="D5D5D5" w:themeFill="accent3" w:themeFillTint="66"/>
      </w:tcPr>
    </w:tblStylePr>
    <w:tblStylePr w:type="lastRow">
      <w:rPr>
        <w:b/>
        <w:bCs/>
        <w:color w:val="000000" w:themeColor="text1"/>
      </w:rPr>
      <w:tblPr/>
      <w:tcPr>
        <w:shd w:val="clear" w:color="auto" w:fill="D5D5D5" w:themeFill="accent3" w:themeFillTint="66"/>
      </w:tcPr>
    </w:tblStylePr>
    <w:tblStylePr w:type="firstCol">
      <w:rPr>
        <w:color w:val="FFFFFF" w:themeColor="background1"/>
      </w:rPr>
      <w:tblPr/>
      <w:tcPr>
        <w:shd w:val="clear" w:color="auto" w:fill="707070" w:themeFill="accent3" w:themeFillShade="BF"/>
      </w:tcPr>
    </w:tblStylePr>
    <w:tblStylePr w:type="lastCol">
      <w:rPr>
        <w:color w:val="FFFFFF" w:themeColor="background1"/>
      </w:rPr>
      <w:tblPr/>
      <w:tcPr>
        <w:shd w:val="clear" w:color="auto" w:fill="707070" w:themeFill="accent3" w:themeFillShade="BF"/>
      </w:tcPr>
    </w:tblStylePr>
    <w:tblStylePr w:type="band1Vert">
      <w:tblPr/>
      <w:tcPr>
        <w:shd w:val="clear" w:color="auto" w:fill="CACACA" w:themeFill="accent3" w:themeFillTint="7F"/>
      </w:tcPr>
    </w:tblStylePr>
    <w:tblStylePr w:type="band1Horz">
      <w:tblPr/>
      <w:tcPr>
        <w:shd w:val="clear" w:color="auto" w:fill="CACACA" w:themeFill="accent3" w:themeFillTint="7F"/>
      </w:tcPr>
    </w:tblStylePr>
  </w:style>
  <w:style w:type="table" w:styleId="ColorfulGrid-Accent4">
    <w:name w:val="Colorful Grid Accent 4"/>
    <w:basedOn w:val="TableNormal"/>
    <w:uiPriority w:val="73"/>
    <w:semiHidden/>
    <w:unhideWhenUsed/>
    <w:rsid w:val="00CC05D9"/>
    <w:pPr>
      <w:spacing w:after="0"/>
    </w:pPr>
    <w:rPr>
      <w:color w:val="000000" w:themeColor="text1"/>
    </w:rPr>
    <w:tblPr>
      <w:tblStyleRowBandSize w:val="1"/>
      <w:tblStyleColBandSize w:val="1"/>
      <w:tblBorders>
        <w:insideH w:val="single" w:sz="4" w:space="0" w:color="FFFFFF" w:themeColor="background1"/>
      </w:tblBorders>
    </w:tblPr>
    <w:tcPr>
      <w:shd w:val="clear" w:color="auto" w:fill="E5E5E5" w:themeFill="accent4" w:themeFillTint="33"/>
    </w:tcPr>
    <w:tblStylePr w:type="firstRow">
      <w:rPr>
        <w:b/>
        <w:bCs/>
      </w:rPr>
      <w:tblPr/>
      <w:tcPr>
        <w:shd w:val="clear" w:color="auto" w:fill="CCCCCC" w:themeFill="accent4" w:themeFillTint="66"/>
      </w:tcPr>
    </w:tblStylePr>
    <w:tblStylePr w:type="lastRow">
      <w:rPr>
        <w:b/>
        <w:bCs/>
        <w:color w:val="000000" w:themeColor="text1"/>
      </w:rPr>
      <w:tblPr/>
      <w:tcPr>
        <w:shd w:val="clear" w:color="auto" w:fill="CCCCCC" w:themeFill="accent4" w:themeFillTint="66"/>
      </w:tcPr>
    </w:tblStylePr>
    <w:tblStylePr w:type="firstCol">
      <w:rPr>
        <w:color w:val="FFFFFF" w:themeColor="background1"/>
      </w:rPr>
      <w:tblPr/>
      <w:tcPr>
        <w:shd w:val="clear" w:color="auto" w:fill="5F5F5F" w:themeFill="accent4" w:themeFillShade="BF"/>
      </w:tcPr>
    </w:tblStylePr>
    <w:tblStylePr w:type="lastCol">
      <w:rPr>
        <w:color w:val="FFFFFF" w:themeColor="background1"/>
      </w:rPr>
      <w:tblPr/>
      <w:tcPr>
        <w:shd w:val="clear" w:color="auto" w:fill="5F5F5F" w:themeFill="accent4" w:themeFillShade="BF"/>
      </w:tcPr>
    </w:tblStylePr>
    <w:tblStylePr w:type="band1Vert">
      <w:tblPr/>
      <w:tcPr>
        <w:shd w:val="clear" w:color="auto" w:fill="BFBFBF" w:themeFill="accent4" w:themeFillTint="7F"/>
      </w:tcPr>
    </w:tblStylePr>
    <w:tblStylePr w:type="band1Horz">
      <w:tblPr/>
      <w:tcPr>
        <w:shd w:val="clear" w:color="auto" w:fill="BFBFBF" w:themeFill="accent4" w:themeFillTint="7F"/>
      </w:tcPr>
    </w:tblStylePr>
  </w:style>
  <w:style w:type="table" w:styleId="ColorfulGrid-Accent5">
    <w:name w:val="Colorful Grid Accent 5"/>
    <w:basedOn w:val="TableNormal"/>
    <w:uiPriority w:val="73"/>
    <w:semiHidden/>
    <w:unhideWhenUsed/>
    <w:rsid w:val="00CC05D9"/>
    <w:pPr>
      <w:spacing w:after="0"/>
    </w:pPr>
    <w:rPr>
      <w:color w:val="000000" w:themeColor="text1"/>
    </w:rPr>
    <w:tblPr>
      <w:tblStyleRowBandSize w:val="1"/>
      <w:tblStyleColBandSize w:val="1"/>
      <w:tblBorders>
        <w:insideH w:val="single" w:sz="4" w:space="0" w:color="FFFFFF" w:themeColor="background1"/>
      </w:tblBorders>
    </w:tblPr>
    <w:tcPr>
      <w:shd w:val="clear" w:color="auto" w:fill="DFDFDF" w:themeFill="accent5" w:themeFillTint="33"/>
    </w:tcPr>
    <w:tblStylePr w:type="firstRow">
      <w:rPr>
        <w:b/>
        <w:bCs/>
      </w:rPr>
      <w:tblPr/>
      <w:tcPr>
        <w:shd w:val="clear" w:color="auto" w:fill="BFBFBF" w:themeFill="accent5" w:themeFillTint="66"/>
      </w:tcPr>
    </w:tblStylePr>
    <w:tblStylePr w:type="lastRow">
      <w:rPr>
        <w:b/>
        <w:bCs/>
        <w:color w:val="000000" w:themeColor="text1"/>
      </w:rPr>
      <w:tblPr/>
      <w:tcPr>
        <w:shd w:val="clear" w:color="auto" w:fill="BFBFBF" w:themeFill="accent5" w:themeFillTint="66"/>
      </w:tcPr>
    </w:tblStylePr>
    <w:tblStylePr w:type="firstCol">
      <w:rPr>
        <w:color w:val="FFFFFF" w:themeColor="background1"/>
      </w:rPr>
      <w:tblPr/>
      <w:tcPr>
        <w:shd w:val="clear" w:color="auto" w:fill="474747" w:themeFill="accent5" w:themeFillShade="BF"/>
      </w:tcPr>
    </w:tblStylePr>
    <w:tblStylePr w:type="lastCol">
      <w:rPr>
        <w:color w:val="FFFFFF" w:themeColor="background1"/>
      </w:rPr>
      <w:tblPr/>
      <w:tcPr>
        <w:shd w:val="clear" w:color="auto" w:fill="474747" w:themeFill="accent5" w:themeFillShade="BF"/>
      </w:tcPr>
    </w:tblStylePr>
    <w:tblStylePr w:type="band1Vert">
      <w:tblPr/>
      <w:tcPr>
        <w:shd w:val="clear" w:color="auto" w:fill="AFAFAF" w:themeFill="accent5" w:themeFillTint="7F"/>
      </w:tcPr>
    </w:tblStylePr>
    <w:tblStylePr w:type="band1Horz">
      <w:tblPr/>
      <w:tcPr>
        <w:shd w:val="clear" w:color="auto" w:fill="AFAFAF" w:themeFill="accent5" w:themeFillTint="7F"/>
      </w:tcPr>
    </w:tblStylePr>
  </w:style>
  <w:style w:type="table" w:styleId="ColorfulGrid-Accent6">
    <w:name w:val="Colorful Grid Accent 6"/>
    <w:basedOn w:val="TableNormal"/>
    <w:uiPriority w:val="73"/>
    <w:semiHidden/>
    <w:unhideWhenUsed/>
    <w:rsid w:val="00CC05D9"/>
    <w:pPr>
      <w:spacing w:after="0"/>
    </w:pPr>
    <w:rPr>
      <w:color w:val="000000" w:themeColor="text1"/>
    </w:rPr>
    <w:tblPr>
      <w:tblStyleRowBandSize w:val="1"/>
      <w:tblStyleColBandSize w:val="1"/>
      <w:tblBorders>
        <w:insideH w:val="single" w:sz="4" w:space="0" w:color="FFFFFF" w:themeColor="background1"/>
      </w:tblBorders>
    </w:tblPr>
    <w:tcPr>
      <w:shd w:val="clear" w:color="auto" w:fill="DBDBDB" w:themeFill="accent6" w:themeFillTint="33"/>
    </w:tcPr>
    <w:tblStylePr w:type="firstRow">
      <w:rPr>
        <w:b/>
        <w:bCs/>
      </w:rPr>
      <w:tblPr/>
      <w:tcPr>
        <w:shd w:val="clear" w:color="auto" w:fill="B7B7B7" w:themeFill="accent6" w:themeFillTint="66"/>
      </w:tcPr>
    </w:tblStylePr>
    <w:tblStylePr w:type="lastRow">
      <w:rPr>
        <w:b/>
        <w:bCs/>
        <w:color w:val="000000" w:themeColor="text1"/>
      </w:rPr>
      <w:tblPr/>
      <w:tcPr>
        <w:shd w:val="clear" w:color="auto" w:fill="B7B7B7" w:themeFill="accent6" w:themeFillTint="66"/>
      </w:tcPr>
    </w:tblStylePr>
    <w:tblStylePr w:type="firstCol">
      <w:rPr>
        <w:color w:val="FFFFFF" w:themeColor="background1"/>
      </w:rPr>
      <w:tblPr/>
      <w:tcPr>
        <w:shd w:val="clear" w:color="auto" w:fill="393939" w:themeFill="accent6" w:themeFillShade="BF"/>
      </w:tcPr>
    </w:tblStylePr>
    <w:tblStylePr w:type="lastCol">
      <w:rPr>
        <w:color w:val="FFFFFF" w:themeColor="background1"/>
      </w:rPr>
      <w:tblPr/>
      <w:tcPr>
        <w:shd w:val="clear" w:color="auto" w:fill="393939" w:themeFill="accent6" w:themeFillShade="BF"/>
      </w:tcPr>
    </w:tblStylePr>
    <w:tblStylePr w:type="band1Vert">
      <w:tblPr/>
      <w:tcPr>
        <w:shd w:val="clear" w:color="auto" w:fill="A6A6A6" w:themeFill="accent6" w:themeFillTint="7F"/>
      </w:tcPr>
    </w:tblStylePr>
    <w:tblStylePr w:type="band1Horz">
      <w:tblPr/>
      <w:tcPr>
        <w:shd w:val="clear" w:color="auto" w:fill="A6A6A6" w:themeFill="accent6" w:themeFillTint="7F"/>
      </w:tcPr>
    </w:tblStylePr>
  </w:style>
  <w:style w:type="table" w:styleId="ColorfulList">
    <w:name w:val="Colorful List"/>
    <w:basedOn w:val="TableNormal"/>
    <w:uiPriority w:val="72"/>
    <w:semiHidden/>
    <w:unhideWhenUsed/>
    <w:rsid w:val="00CC05D9"/>
    <w:pPr>
      <w:spacing w:after="0"/>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8E8E8E" w:themeFill="accent2" w:themeFillShade="CC"/>
      </w:tcPr>
    </w:tblStylePr>
    <w:tblStylePr w:type="lastRow">
      <w:rPr>
        <w:b/>
        <w:bCs/>
        <w:color w:val="8E8E8E"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CC05D9"/>
    <w:pPr>
      <w:spacing w:after="0"/>
    </w:pPr>
    <w:rPr>
      <w:color w:val="000000" w:themeColor="text1"/>
    </w:rPr>
    <w:tblPr>
      <w:tblStyleRowBandSize w:val="1"/>
      <w:tblStyleColBandSize w:val="1"/>
    </w:tblPr>
    <w:tcPr>
      <w:shd w:val="clear" w:color="auto" w:fill="FBFBFB" w:themeFill="accent1" w:themeFillTint="19"/>
    </w:tcPr>
    <w:tblStylePr w:type="firstRow">
      <w:rPr>
        <w:b/>
        <w:bCs/>
        <w:color w:val="FFFFFF" w:themeColor="background1"/>
      </w:rPr>
      <w:tblPr/>
      <w:tcPr>
        <w:tcBorders>
          <w:bottom w:val="single" w:sz="12" w:space="0" w:color="FFFFFF" w:themeColor="background1"/>
        </w:tcBorders>
        <w:shd w:val="clear" w:color="auto" w:fill="8E8E8E" w:themeFill="accent2" w:themeFillShade="CC"/>
      </w:tcPr>
    </w:tblStylePr>
    <w:tblStylePr w:type="lastRow">
      <w:rPr>
        <w:b/>
        <w:bCs/>
        <w:color w:val="8E8E8E"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6F6F6" w:themeFill="accent1" w:themeFillTint="3F"/>
      </w:tcPr>
    </w:tblStylePr>
    <w:tblStylePr w:type="band1Horz">
      <w:tblPr/>
      <w:tcPr>
        <w:shd w:val="clear" w:color="auto" w:fill="F8F8F8" w:themeFill="accent1" w:themeFillTint="33"/>
      </w:tcPr>
    </w:tblStylePr>
  </w:style>
  <w:style w:type="table" w:styleId="ColorfulList-Accent2">
    <w:name w:val="Colorful List Accent 2"/>
    <w:basedOn w:val="TableNormal"/>
    <w:uiPriority w:val="72"/>
    <w:semiHidden/>
    <w:unhideWhenUsed/>
    <w:rsid w:val="00CC05D9"/>
    <w:pPr>
      <w:spacing w:after="0"/>
    </w:pPr>
    <w:rPr>
      <w:color w:val="000000" w:themeColor="text1"/>
    </w:rPr>
    <w:tblPr>
      <w:tblStyleRowBandSize w:val="1"/>
      <w:tblStyleColBandSize w:val="1"/>
    </w:tblPr>
    <w:tcPr>
      <w:shd w:val="clear" w:color="auto" w:fill="F7F7F7" w:themeFill="accent2" w:themeFillTint="19"/>
    </w:tcPr>
    <w:tblStylePr w:type="firstRow">
      <w:rPr>
        <w:b/>
        <w:bCs/>
        <w:color w:val="FFFFFF" w:themeColor="background1"/>
      </w:rPr>
      <w:tblPr/>
      <w:tcPr>
        <w:tcBorders>
          <w:bottom w:val="single" w:sz="12" w:space="0" w:color="FFFFFF" w:themeColor="background1"/>
        </w:tcBorders>
        <w:shd w:val="clear" w:color="auto" w:fill="8E8E8E" w:themeFill="accent2" w:themeFillShade="CC"/>
      </w:tcPr>
    </w:tblStylePr>
    <w:tblStylePr w:type="lastRow">
      <w:rPr>
        <w:b/>
        <w:bCs/>
        <w:color w:val="8E8E8E"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BEBEB" w:themeFill="accent2" w:themeFillTint="3F"/>
      </w:tcPr>
    </w:tblStylePr>
    <w:tblStylePr w:type="band1Horz">
      <w:tblPr/>
      <w:tcPr>
        <w:shd w:val="clear" w:color="auto" w:fill="EFEFEF" w:themeFill="accent2" w:themeFillTint="33"/>
      </w:tcPr>
    </w:tblStylePr>
  </w:style>
  <w:style w:type="table" w:styleId="ColorfulList-Accent3">
    <w:name w:val="Colorful List Accent 3"/>
    <w:basedOn w:val="TableNormal"/>
    <w:uiPriority w:val="72"/>
    <w:semiHidden/>
    <w:unhideWhenUsed/>
    <w:rsid w:val="00CC05D9"/>
    <w:pPr>
      <w:spacing w:after="0"/>
    </w:pPr>
    <w:rPr>
      <w:color w:val="000000" w:themeColor="text1"/>
    </w:rPr>
    <w:tblPr>
      <w:tblStyleRowBandSize w:val="1"/>
      <w:tblStyleColBandSize w:val="1"/>
    </w:tblPr>
    <w:tcPr>
      <w:shd w:val="clear" w:color="auto" w:fill="F4F4F4" w:themeFill="accent3" w:themeFillTint="19"/>
    </w:tcPr>
    <w:tblStylePr w:type="firstRow">
      <w:rPr>
        <w:b/>
        <w:bCs/>
        <w:color w:val="FFFFFF" w:themeColor="background1"/>
      </w:rPr>
      <w:tblPr/>
      <w:tcPr>
        <w:tcBorders>
          <w:bottom w:val="single" w:sz="12" w:space="0" w:color="FFFFFF" w:themeColor="background1"/>
        </w:tcBorders>
        <w:shd w:val="clear" w:color="auto" w:fill="666666" w:themeFill="accent4" w:themeFillShade="CC"/>
      </w:tcPr>
    </w:tblStylePr>
    <w:tblStylePr w:type="lastRow">
      <w:rPr>
        <w:b/>
        <w:bCs/>
        <w:color w:val="666666"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5E5E5" w:themeFill="accent3" w:themeFillTint="3F"/>
      </w:tcPr>
    </w:tblStylePr>
    <w:tblStylePr w:type="band1Horz">
      <w:tblPr/>
      <w:tcPr>
        <w:shd w:val="clear" w:color="auto" w:fill="EAEAEA" w:themeFill="accent3" w:themeFillTint="33"/>
      </w:tcPr>
    </w:tblStylePr>
  </w:style>
  <w:style w:type="table" w:styleId="ColorfulList-Accent4">
    <w:name w:val="Colorful List Accent 4"/>
    <w:basedOn w:val="TableNormal"/>
    <w:uiPriority w:val="72"/>
    <w:semiHidden/>
    <w:unhideWhenUsed/>
    <w:rsid w:val="00CC05D9"/>
    <w:pPr>
      <w:spacing w:after="0"/>
    </w:pPr>
    <w:rPr>
      <w:color w:val="000000" w:themeColor="text1"/>
    </w:rPr>
    <w:tblPr>
      <w:tblStyleRowBandSize w:val="1"/>
      <w:tblStyleColBandSize w:val="1"/>
    </w:tblPr>
    <w:tcPr>
      <w:shd w:val="clear" w:color="auto" w:fill="F2F2F2" w:themeFill="accent4" w:themeFillTint="19"/>
    </w:tcPr>
    <w:tblStylePr w:type="firstRow">
      <w:rPr>
        <w:b/>
        <w:bCs/>
        <w:color w:val="FFFFFF" w:themeColor="background1"/>
      </w:rPr>
      <w:tblPr/>
      <w:tcPr>
        <w:tcBorders>
          <w:bottom w:val="single" w:sz="12" w:space="0" w:color="FFFFFF" w:themeColor="background1"/>
        </w:tcBorders>
        <w:shd w:val="clear" w:color="auto" w:fill="787878" w:themeFill="accent3" w:themeFillShade="CC"/>
      </w:tcPr>
    </w:tblStylePr>
    <w:tblStylePr w:type="lastRow">
      <w:rPr>
        <w:b/>
        <w:bCs/>
        <w:color w:val="787878"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FDF" w:themeFill="accent4" w:themeFillTint="3F"/>
      </w:tcPr>
    </w:tblStylePr>
    <w:tblStylePr w:type="band1Horz">
      <w:tblPr/>
      <w:tcPr>
        <w:shd w:val="clear" w:color="auto" w:fill="E5E5E5" w:themeFill="accent4" w:themeFillTint="33"/>
      </w:tcPr>
    </w:tblStylePr>
  </w:style>
  <w:style w:type="table" w:styleId="ColorfulList-Accent5">
    <w:name w:val="Colorful List Accent 5"/>
    <w:basedOn w:val="TableNormal"/>
    <w:uiPriority w:val="72"/>
    <w:semiHidden/>
    <w:unhideWhenUsed/>
    <w:rsid w:val="00CC05D9"/>
    <w:pPr>
      <w:spacing w:after="0"/>
    </w:pPr>
    <w:rPr>
      <w:color w:val="000000" w:themeColor="text1"/>
    </w:rPr>
    <w:tblPr>
      <w:tblStyleRowBandSize w:val="1"/>
      <w:tblStyleColBandSize w:val="1"/>
    </w:tblPr>
    <w:tcPr>
      <w:shd w:val="clear" w:color="auto" w:fill="EFEFEF" w:themeFill="accent5" w:themeFillTint="19"/>
    </w:tcPr>
    <w:tblStylePr w:type="firstRow">
      <w:rPr>
        <w:b/>
        <w:bCs/>
        <w:color w:val="FFFFFF" w:themeColor="background1"/>
      </w:rPr>
      <w:tblPr/>
      <w:tcPr>
        <w:tcBorders>
          <w:bottom w:val="single" w:sz="12" w:space="0" w:color="FFFFFF" w:themeColor="background1"/>
        </w:tcBorders>
        <w:shd w:val="clear" w:color="auto" w:fill="3D3D3D" w:themeFill="accent6" w:themeFillShade="CC"/>
      </w:tcPr>
    </w:tblStylePr>
    <w:tblStylePr w:type="lastRow">
      <w:rPr>
        <w:b/>
        <w:bCs/>
        <w:color w:val="3D3D3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7D7D7" w:themeFill="accent5" w:themeFillTint="3F"/>
      </w:tcPr>
    </w:tblStylePr>
    <w:tblStylePr w:type="band1Horz">
      <w:tblPr/>
      <w:tcPr>
        <w:shd w:val="clear" w:color="auto" w:fill="DFDFDF" w:themeFill="accent5" w:themeFillTint="33"/>
      </w:tcPr>
    </w:tblStylePr>
  </w:style>
  <w:style w:type="table" w:styleId="ColorfulList-Accent6">
    <w:name w:val="Colorful List Accent 6"/>
    <w:basedOn w:val="TableNormal"/>
    <w:uiPriority w:val="72"/>
    <w:semiHidden/>
    <w:unhideWhenUsed/>
    <w:rsid w:val="00CC05D9"/>
    <w:pPr>
      <w:spacing w:after="0"/>
    </w:pPr>
    <w:rPr>
      <w:color w:val="000000" w:themeColor="text1"/>
    </w:rPr>
    <w:tblPr>
      <w:tblStyleRowBandSize w:val="1"/>
      <w:tblStyleColBandSize w:val="1"/>
    </w:tblPr>
    <w:tcPr>
      <w:shd w:val="clear" w:color="auto" w:fill="EDEDED" w:themeFill="accent6" w:themeFillTint="19"/>
    </w:tcPr>
    <w:tblStylePr w:type="firstRow">
      <w:rPr>
        <w:b/>
        <w:bCs/>
        <w:color w:val="FFFFFF" w:themeColor="background1"/>
      </w:rPr>
      <w:tblPr/>
      <w:tcPr>
        <w:tcBorders>
          <w:bottom w:val="single" w:sz="12" w:space="0" w:color="FFFFFF" w:themeColor="background1"/>
        </w:tcBorders>
        <w:shd w:val="clear" w:color="auto" w:fill="4C4C4C" w:themeFill="accent5" w:themeFillShade="CC"/>
      </w:tcPr>
    </w:tblStylePr>
    <w:tblStylePr w:type="lastRow">
      <w:rPr>
        <w:b/>
        <w:bCs/>
        <w:color w:val="4C4C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3D3" w:themeFill="accent6" w:themeFillTint="3F"/>
      </w:tcPr>
    </w:tblStylePr>
    <w:tblStylePr w:type="band1Horz">
      <w:tblPr/>
      <w:tcPr>
        <w:shd w:val="clear" w:color="auto" w:fill="DBDBDB" w:themeFill="accent6" w:themeFillTint="33"/>
      </w:tcPr>
    </w:tblStylePr>
  </w:style>
  <w:style w:type="table" w:styleId="ColorfulShading">
    <w:name w:val="Colorful Shading"/>
    <w:basedOn w:val="TableNormal"/>
    <w:uiPriority w:val="71"/>
    <w:semiHidden/>
    <w:unhideWhenUsed/>
    <w:rsid w:val="00CC05D9"/>
    <w:pPr>
      <w:spacing w:after="0"/>
    </w:pPr>
    <w:rPr>
      <w:color w:val="000000" w:themeColor="text1"/>
    </w:rPr>
    <w:tblPr>
      <w:tblStyleRowBandSize w:val="1"/>
      <w:tblStyleColBandSize w:val="1"/>
      <w:tblBorders>
        <w:top w:val="single" w:sz="24" w:space="0" w:color="B2B2B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B2B2B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CC05D9"/>
    <w:pPr>
      <w:spacing w:after="0"/>
    </w:pPr>
    <w:rPr>
      <w:color w:val="000000" w:themeColor="text1"/>
    </w:rPr>
    <w:tblPr>
      <w:tblStyleRowBandSize w:val="1"/>
      <w:tblStyleColBandSize w:val="1"/>
      <w:tblBorders>
        <w:top w:val="single" w:sz="24" w:space="0" w:color="B2B2B2" w:themeColor="accent2"/>
        <w:left w:val="single" w:sz="4" w:space="0" w:color="DDDDDD" w:themeColor="accent1"/>
        <w:bottom w:val="single" w:sz="4" w:space="0" w:color="DDDDDD" w:themeColor="accent1"/>
        <w:right w:val="single" w:sz="4" w:space="0" w:color="DDDDDD" w:themeColor="accent1"/>
        <w:insideH w:val="single" w:sz="4" w:space="0" w:color="FFFFFF" w:themeColor="background1"/>
        <w:insideV w:val="single" w:sz="4" w:space="0" w:color="FFFFFF" w:themeColor="background1"/>
      </w:tblBorders>
    </w:tblPr>
    <w:tcPr>
      <w:shd w:val="clear" w:color="auto" w:fill="FBFBFB" w:themeFill="accent1" w:themeFillTint="19"/>
    </w:tcPr>
    <w:tblStylePr w:type="firstRow">
      <w:rPr>
        <w:b/>
        <w:bCs/>
      </w:rPr>
      <w:tblPr/>
      <w:tcPr>
        <w:tcBorders>
          <w:top w:val="nil"/>
          <w:left w:val="nil"/>
          <w:bottom w:val="single" w:sz="24" w:space="0" w:color="B2B2B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48484" w:themeFill="accent1" w:themeFillShade="99"/>
      </w:tcPr>
    </w:tblStylePr>
    <w:tblStylePr w:type="firstCol">
      <w:rPr>
        <w:color w:val="FFFFFF" w:themeColor="background1"/>
      </w:rPr>
      <w:tblPr/>
      <w:tcPr>
        <w:tcBorders>
          <w:top w:val="nil"/>
          <w:left w:val="nil"/>
          <w:bottom w:val="nil"/>
          <w:right w:val="nil"/>
          <w:insideH w:val="single" w:sz="4" w:space="0" w:color="848484" w:themeColor="accent1" w:themeShade="99"/>
          <w:insideV w:val="nil"/>
        </w:tcBorders>
        <w:shd w:val="clear" w:color="auto" w:fill="84848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848484" w:themeFill="accent1" w:themeFillShade="99"/>
      </w:tcPr>
    </w:tblStylePr>
    <w:tblStylePr w:type="band1Vert">
      <w:tblPr/>
      <w:tcPr>
        <w:shd w:val="clear" w:color="auto" w:fill="F1F1F1" w:themeFill="accent1" w:themeFillTint="66"/>
      </w:tcPr>
    </w:tblStylePr>
    <w:tblStylePr w:type="band1Horz">
      <w:tblPr/>
      <w:tcPr>
        <w:shd w:val="clear" w:color="auto" w:fill="EEEEE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CC05D9"/>
    <w:pPr>
      <w:spacing w:after="0"/>
    </w:pPr>
    <w:rPr>
      <w:color w:val="000000" w:themeColor="text1"/>
    </w:rPr>
    <w:tblPr>
      <w:tblStyleRowBandSize w:val="1"/>
      <w:tblStyleColBandSize w:val="1"/>
      <w:tblBorders>
        <w:top w:val="single" w:sz="24" w:space="0" w:color="B2B2B2" w:themeColor="accent2"/>
        <w:left w:val="single" w:sz="4" w:space="0" w:color="B2B2B2" w:themeColor="accent2"/>
        <w:bottom w:val="single" w:sz="4" w:space="0" w:color="B2B2B2" w:themeColor="accent2"/>
        <w:right w:val="single" w:sz="4" w:space="0" w:color="B2B2B2" w:themeColor="accent2"/>
        <w:insideH w:val="single" w:sz="4" w:space="0" w:color="FFFFFF" w:themeColor="background1"/>
        <w:insideV w:val="single" w:sz="4" w:space="0" w:color="FFFFFF" w:themeColor="background1"/>
      </w:tblBorders>
    </w:tblPr>
    <w:tcPr>
      <w:shd w:val="clear" w:color="auto" w:fill="F7F7F7" w:themeFill="accent2" w:themeFillTint="19"/>
    </w:tcPr>
    <w:tblStylePr w:type="firstRow">
      <w:rPr>
        <w:b/>
        <w:bCs/>
      </w:rPr>
      <w:tblPr/>
      <w:tcPr>
        <w:tcBorders>
          <w:top w:val="nil"/>
          <w:left w:val="nil"/>
          <w:bottom w:val="single" w:sz="24" w:space="0" w:color="B2B2B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A6A6A" w:themeFill="accent2" w:themeFillShade="99"/>
      </w:tcPr>
    </w:tblStylePr>
    <w:tblStylePr w:type="firstCol">
      <w:rPr>
        <w:color w:val="FFFFFF" w:themeColor="background1"/>
      </w:rPr>
      <w:tblPr/>
      <w:tcPr>
        <w:tcBorders>
          <w:top w:val="nil"/>
          <w:left w:val="nil"/>
          <w:bottom w:val="nil"/>
          <w:right w:val="nil"/>
          <w:insideH w:val="single" w:sz="4" w:space="0" w:color="6A6A6A" w:themeColor="accent2" w:themeShade="99"/>
          <w:insideV w:val="nil"/>
        </w:tcBorders>
        <w:shd w:val="clear" w:color="auto" w:fill="6A6A6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6A6A6A" w:themeFill="accent2" w:themeFillShade="99"/>
      </w:tcPr>
    </w:tblStylePr>
    <w:tblStylePr w:type="band1Vert">
      <w:tblPr/>
      <w:tcPr>
        <w:shd w:val="clear" w:color="auto" w:fill="E0E0E0" w:themeFill="accent2" w:themeFillTint="66"/>
      </w:tcPr>
    </w:tblStylePr>
    <w:tblStylePr w:type="band1Horz">
      <w:tblPr/>
      <w:tcPr>
        <w:shd w:val="clear" w:color="auto" w:fill="D8D8D8"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CC05D9"/>
    <w:pPr>
      <w:spacing w:after="0"/>
    </w:pPr>
    <w:rPr>
      <w:color w:val="000000" w:themeColor="text1"/>
    </w:rPr>
    <w:tblPr>
      <w:tblStyleRowBandSize w:val="1"/>
      <w:tblStyleColBandSize w:val="1"/>
      <w:tblBorders>
        <w:top w:val="single" w:sz="24" w:space="0" w:color="808080" w:themeColor="accent4"/>
        <w:left w:val="single" w:sz="4" w:space="0" w:color="969696" w:themeColor="accent3"/>
        <w:bottom w:val="single" w:sz="4" w:space="0" w:color="969696" w:themeColor="accent3"/>
        <w:right w:val="single" w:sz="4" w:space="0" w:color="969696" w:themeColor="accent3"/>
        <w:insideH w:val="single" w:sz="4" w:space="0" w:color="FFFFFF" w:themeColor="background1"/>
        <w:insideV w:val="single" w:sz="4" w:space="0" w:color="FFFFFF" w:themeColor="background1"/>
      </w:tblBorders>
    </w:tblPr>
    <w:tcPr>
      <w:shd w:val="clear" w:color="auto" w:fill="F4F4F4" w:themeFill="accent3" w:themeFillTint="19"/>
    </w:tcPr>
    <w:tblStylePr w:type="firstRow">
      <w:rPr>
        <w:b/>
        <w:bCs/>
      </w:rPr>
      <w:tblPr/>
      <w:tcPr>
        <w:tcBorders>
          <w:top w:val="nil"/>
          <w:left w:val="nil"/>
          <w:bottom w:val="single" w:sz="24" w:space="0" w:color="808080"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A5A5A" w:themeFill="accent3" w:themeFillShade="99"/>
      </w:tcPr>
    </w:tblStylePr>
    <w:tblStylePr w:type="firstCol">
      <w:rPr>
        <w:color w:val="FFFFFF" w:themeColor="background1"/>
      </w:rPr>
      <w:tblPr/>
      <w:tcPr>
        <w:tcBorders>
          <w:top w:val="nil"/>
          <w:left w:val="nil"/>
          <w:bottom w:val="nil"/>
          <w:right w:val="nil"/>
          <w:insideH w:val="single" w:sz="4" w:space="0" w:color="5A5A5A" w:themeColor="accent3" w:themeShade="99"/>
          <w:insideV w:val="nil"/>
        </w:tcBorders>
        <w:shd w:val="clear" w:color="auto" w:fill="5A5A5A"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A5A5A" w:themeFill="accent3" w:themeFillShade="99"/>
      </w:tcPr>
    </w:tblStylePr>
    <w:tblStylePr w:type="band1Vert">
      <w:tblPr/>
      <w:tcPr>
        <w:shd w:val="clear" w:color="auto" w:fill="D5D5D5" w:themeFill="accent3" w:themeFillTint="66"/>
      </w:tcPr>
    </w:tblStylePr>
    <w:tblStylePr w:type="band1Horz">
      <w:tblPr/>
      <w:tcPr>
        <w:shd w:val="clear" w:color="auto" w:fill="CACACA" w:themeFill="accent3" w:themeFillTint="7F"/>
      </w:tcPr>
    </w:tblStylePr>
  </w:style>
  <w:style w:type="table" w:styleId="ColorfulShading-Accent4">
    <w:name w:val="Colorful Shading Accent 4"/>
    <w:basedOn w:val="TableNormal"/>
    <w:uiPriority w:val="71"/>
    <w:semiHidden/>
    <w:unhideWhenUsed/>
    <w:rsid w:val="00CC05D9"/>
    <w:pPr>
      <w:spacing w:after="0"/>
    </w:pPr>
    <w:rPr>
      <w:color w:val="000000" w:themeColor="text1"/>
    </w:rPr>
    <w:tblPr>
      <w:tblStyleRowBandSize w:val="1"/>
      <w:tblStyleColBandSize w:val="1"/>
      <w:tblBorders>
        <w:top w:val="single" w:sz="24" w:space="0" w:color="969696" w:themeColor="accent3"/>
        <w:left w:val="single" w:sz="4" w:space="0" w:color="808080" w:themeColor="accent4"/>
        <w:bottom w:val="single" w:sz="4" w:space="0" w:color="808080" w:themeColor="accent4"/>
        <w:right w:val="single" w:sz="4" w:space="0" w:color="808080" w:themeColor="accent4"/>
        <w:insideH w:val="single" w:sz="4" w:space="0" w:color="FFFFFF" w:themeColor="background1"/>
        <w:insideV w:val="single" w:sz="4" w:space="0" w:color="FFFFFF" w:themeColor="background1"/>
      </w:tblBorders>
    </w:tblPr>
    <w:tcPr>
      <w:shd w:val="clear" w:color="auto" w:fill="F2F2F2" w:themeFill="accent4" w:themeFillTint="19"/>
    </w:tcPr>
    <w:tblStylePr w:type="firstRow">
      <w:rPr>
        <w:b/>
        <w:bCs/>
      </w:rPr>
      <w:tblPr/>
      <w:tcPr>
        <w:tcBorders>
          <w:top w:val="nil"/>
          <w:left w:val="nil"/>
          <w:bottom w:val="single" w:sz="24" w:space="0" w:color="969696"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4C4C" w:themeFill="accent4" w:themeFillShade="99"/>
      </w:tcPr>
    </w:tblStylePr>
    <w:tblStylePr w:type="firstCol">
      <w:rPr>
        <w:color w:val="FFFFFF" w:themeColor="background1"/>
      </w:rPr>
      <w:tblPr/>
      <w:tcPr>
        <w:tcBorders>
          <w:top w:val="nil"/>
          <w:left w:val="nil"/>
          <w:bottom w:val="nil"/>
          <w:right w:val="nil"/>
          <w:insideH w:val="single" w:sz="4" w:space="0" w:color="4C4C4C" w:themeColor="accent4" w:themeShade="99"/>
          <w:insideV w:val="nil"/>
        </w:tcBorders>
        <w:shd w:val="clear" w:color="auto" w:fill="4C4C4C"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4C4C" w:themeFill="accent4" w:themeFillShade="99"/>
      </w:tcPr>
    </w:tblStylePr>
    <w:tblStylePr w:type="band1Vert">
      <w:tblPr/>
      <w:tcPr>
        <w:shd w:val="clear" w:color="auto" w:fill="CCCCCC" w:themeFill="accent4" w:themeFillTint="66"/>
      </w:tcPr>
    </w:tblStylePr>
    <w:tblStylePr w:type="band1Horz">
      <w:tblPr/>
      <w:tcPr>
        <w:shd w:val="clear" w:color="auto" w:fill="BFBFBF"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CC05D9"/>
    <w:pPr>
      <w:spacing w:after="0"/>
    </w:pPr>
    <w:rPr>
      <w:color w:val="000000" w:themeColor="text1"/>
    </w:rPr>
    <w:tblPr>
      <w:tblStyleRowBandSize w:val="1"/>
      <w:tblStyleColBandSize w:val="1"/>
      <w:tblBorders>
        <w:top w:val="single" w:sz="24" w:space="0" w:color="4D4D4D" w:themeColor="accent6"/>
        <w:left w:val="single" w:sz="4" w:space="0" w:color="5F5F5F" w:themeColor="accent5"/>
        <w:bottom w:val="single" w:sz="4" w:space="0" w:color="5F5F5F" w:themeColor="accent5"/>
        <w:right w:val="single" w:sz="4" w:space="0" w:color="5F5F5F" w:themeColor="accent5"/>
        <w:insideH w:val="single" w:sz="4" w:space="0" w:color="FFFFFF" w:themeColor="background1"/>
        <w:insideV w:val="single" w:sz="4" w:space="0" w:color="FFFFFF" w:themeColor="background1"/>
      </w:tblBorders>
    </w:tblPr>
    <w:tcPr>
      <w:shd w:val="clear" w:color="auto" w:fill="EFEFEF" w:themeFill="accent5" w:themeFillTint="19"/>
    </w:tcPr>
    <w:tblStylePr w:type="firstRow">
      <w:rPr>
        <w:b/>
        <w:bCs/>
      </w:rPr>
      <w:tblPr/>
      <w:tcPr>
        <w:tcBorders>
          <w:top w:val="nil"/>
          <w:left w:val="nil"/>
          <w:bottom w:val="single" w:sz="24" w:space="0" w:color="4D4D4D"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93939" w:themeFill="accent5" w:themeFillShade="99"/>
      </w:tcPr>
    </w:tblStylePr>
    <w:tblStylePr w:type="firstCol">
      <w:rPr>
        <w:color w:val="FFFFFF" w:themeColor="background1"/>
      </w:rPr>
      <w:tblPr/>
      <w:tcPr>
        <w:tcBorders>
          <w:top w:val="nil"/>
          <w:left w:val="nil"/>
          <w:bottom w:val="nil"/>
          <w:right w:val="nil"/>
          <w:insideH w:val="single" w:sz="4" w:space="0" w:color="393939" w:themeColor="accent5" w:themeShade="99"/>
          <w:insideV w:val="nil"/>
        </w:tcBorders>
        <w:shd w:val="clear" w:color="auto" w:fill="3939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393939" w:themeFill="accent5" w:themeFillShade="99"/>
      </w:tcPr>
    </w:tblStylePr>
    <w:tblStylePr w:type="band1Vert">
      <w:tblPr/>
      <w:tcPr>
        <w:shd w:val="clear" w:color="auto" w:fill="BFBFBF" w:themeFill="accent5" w:themeFillTint="66"/>
      </w:tcPr>
    </w:tblStylePr>
    <w:tblStylePr w:type="band1Horz">
      <w:tblPr/>
      <w:tcPr>
        <w:shd w:val="clear" w:color="auto" w:fill="AFAFAF"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CC05D9"/>
    <w:pPr>
      <w:spacing w:after="0"/>
    </w:pPr>
    <w:rPr>
      <w:color w:val="000000" w:themeColor="text1"/>
    </w:rPr>
    <w:tblPr>
      <w:tblStyleRowBandSize w:val="1"/>
      <w:tblStyleColBandSize w:val="1"/>
      <w:tblBorders>
        <w:top w:val="single" w:sz="24" w:space="0" w:color="5F5F5F" w:themeColor="accent5"/>
        <w:left w:val="single" w:sz="4" w:space="0" w:color="4D4D4D" w:themeColor="accent6"/>
        <w:bottom w:val="single" w:sz="4" w:space="0" w:color="4D4D4D" w:themeColor="accent6"/>
        <w:right w:val="single" w:sz="4" w:space="0" w:color="4D4D4D" w:themeColor="accent6"/>
        <w:insideH w:val="single" w:sz="4" w:space="0" w:color="FFFFFF" w:themeColor="background1"/>
        <w:insideV w:val="single" w:sz="4" w:space="0" w:color="FFFFFF" w:themeColor="background1"/>
      </w:tblBorders>
    </w:tblPr>
    <w:tcPr>
      <w:shd w:val="clear" w:color="auto" w:fill="EDEDED" w:themeFill="accent6" w:themeFillTint="19"/>
    </w:tcPr>
    <w:tblStylePr w:type="firstRow">
      <w:rPr>
        <w:b/>
        <w:bCs/>
      </w:rPr>
      <w:tblPr/>
      <w:tcPr>
        <w:tcBorders>
          <w:top w:val="nil"/>
          <w:left w:val="nil"/>
          <w:bottom w:val="single" w:sz="24" w:space="0" w:color="5F5F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2E2E" w:themeFill="accent6" w:themeFillShade="99"/>
      </w:tcPr>
    </w:tblStylePr>
    <w:tblStylePr w:type="firstCol">
      <w:rPr>
        <w:color w:val="FFFFFF" w:themeColor="background1"/>
      </w:rPr>
      <w:tblPr/>
      <w:tcPr>
        <w:tcBorders>
          <w:top w:val="nil"/>
          <w:left w:val="nil"/>
          <w:bottom w:val="nil"/>
          <w:right w:val="nil"/>
          <w:insideH w:val="single" w:sz="4" w:space="0" w:color="2E2E2E" w:themeColor="accent6" w:themeShade="99"/>
          <w:insideV w:val="nil"/>
        </w:tcBorders>
        <w:shd w:val="clear" w:color="auto" w:fill="2E2E2E"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2E2E" w:themeFill="accent6" w:themeFillShade="99"/>
      </w:tcPr>
    </w:tblStylePr>
    <w:tblStylePr w:type="band1Vert">
      <w:tblPr/>
      <w:tcPr>
        <w:shd w:val="clear" w:color="auto" w:fill="B7B7B7" w:themeFill="accent6" w:themeFillTint="66"/>
      </w:tcPr>
    </w:tblStylePr>
    <w:tblStylePr w:type="band1Horz">
      <w:tblPr/>
      <w:tcPr>
        <w:shd w:val="clear" w:color="auto" w:fill="A6A6A6" w:themeFill="accent6" w:themeFillTint="7F"/>
      </w:tcPr>
    </w:tblStylePr>
    <w:tblStylePr w:type="neCell">
      <w:rPr>
        <w:color w:val="000000" w:themeColor="text1"/>
      </w:rPr>
    </w:tblStylePr>
    <w:tblStylePr w:type="nwCell">
      <w:rPr>
        <w:color w:val="000000" w:themeColor="text1"/>
      </w:rPr>
    </w:tblStylePr>
  </w:style>
  <w:style w:type="character" w:styleId="CommentReference">
    <w:name w:val="annotation reference"/>
    <w:basedOn w:val="DefaultParagraphFont"/>
    <w:uiPriority w:val="99"/>
    <w:semiHidden/>
    <w:unhideWhenUsed/>
    <w:rsid w:val="00CC05D9"/>
    <w:rPr>
      <w:sz w:val="22"/>
      <w:szCs w:val="16"/>
    </w:rPr>
  </w:style>
  <w:style w:type="paragraph" w:styleId="CommentText">
    <w:name w:val="annotation text"/>
    <w:basedOn w:val="Normal"/>
    <w:link w:val="CommentTextChar"/>
    <w:uiPriority w:val="99"/>
    <w:semiHidden/>
    <w:unhideWhenUsed/>
    <w:rsid w:val="00CC05D9"/>
    <w:rPr>
      <w:szCs w:val="20"/>
    </w:rPr>
  </w:style>
  <w:style w:type="character" w:customStyle="1" w:styleId="CommentTextChar">
    <w:name w:val="Comment Text Char"/>
    <w:basedOn w:val="DefaultParagraphFont"/>
    <w:link w:val="CommentText"/>
    <w:uiPriority w:val="99"/>
    <w:semiHidden/>
    <w:rsid w:val="00CC05D9"/>
    <w:rPr>
      <w:szCs w:val="20"/>
    </w:rPr>
  </w:style>
  <w:style w:type="paragraph" w:styleId="CommentSubject">
    <w:name w:val="annotation subject"/>
    <w:basedOn w:val="CommentText"/>
    <w:next w:val="CommentText"/>
    <w:link w:val="CommentSubjectChar"/>
    <w:uiPriority w:val="99"/>
    <w:semiHidden/>
    <w:unhideWhenUsed/>
    <w:rsid w:val="00CC05D9"/>
    <w:rPr>
      <w:b/>
      <w:bCs/>
    </w:rPr>
  </w:style>
  <w:style w:type="character" w:customStyle="1" w:styleId="CommentSubjectChar">
    <w:name w:val="Comment Subject Char"/>
    <w:basedOn w:val="CommentTextChar"/>
    <w:link w:val="CommentSubject"/>
    <w:uiPriority w:val="99"/>
    <w:semiHidden/>
    <w:rsid w:val="00CC05D9"/>
    <w:rPr>
      <w:b/>
      <w:bCs/>
      <w:szCs w:val="20"/>
    </w:rPr>
  </w:style>
  <w:style w:type="table" w:styleId="DarkList">
    <w:name w:val="Dark List"/>
    <w:basedOn w:val="TableNormal"/>
    <w:uiPriority w:val="70"/>
    <w:semiHidden/>
    <w:unhideWhenUsed/>
    <w:rsid w:val="00CC05D9"/>
    <w:pPr>
      <w:spacing w:after="0"/>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CC05D9"/>
    <w:pPr>
      <w:spacing w:after="0"/>
    </w:pPr>
    <w:rPr>
      <w:color w:val="FFFFFF" w:themeColor="background1"/>
    </w:rPr>
    <w:tblPr>
      <w:tblStyleRowBandSize w:val="1"/>
      <w:tblStyleColBandSize w:val="1"/>
    </w:tblPr>
    <w:tcPr>
      <w:shd w:val="clear" w:color="auto" w:fill="DDDDD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E6E6E"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A5A5A5"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A5A5A5" w:themeFill="accent1" w:themeFillShade="BF"/>
      </w:tcPr>
    </w:tblStylePr>
    <w:tblStylePr w:type="band1Vert">
      <w:tblPr/>
      <w:tcPr>
        <w:tcBorders>
          <w:top w:val="nil"/>
          <w:left w:val="nil"/>
          <w:bottom w:val="nil"/>
          <w:right w:val="nil"/>
          <w:insideH w:val="nil"/>
          <w:insideV w:val="nil"/>
        </w:tcBorders>
        <w:shd w:val="clear" w:color="auto" w:fill="A5A5A5" w:themeFill="accent1" w:themeFillShade="BF"/>
      </w:tcPr>
    </w:tblStylePr>
    <w:tblStylePr w:type="band1Horz">
      <w:tblPr/>
      <w:tcPr>
        <w:tcBorders>
          <w:top w:val="nil"/>
          <w:left w:val="nil"/>
          <w:bottom w:val="nil"/>
          <w:right w:val="nil"/>
          <w:insideH w:val="nil"/>
          <w:insideV w:val="nil"/>
        </w:tcBorders>
        <w:shd w:val="clear" w:color="auto" w:fill="A5A5A5" w:themeFill="accent1" w:themeFillShade="BF"/>
      </w:tcPr>
    </w:tblStylePr>
  </w:style>
  <w:style w:type="table" w:styleId="DarkList-Accent2">
    <w:name w:val="Dark List Accent 2"/>
    <w:basedOn w:val="TableNormal"/>
    <w:uiPriority w:val="70"/>
    <w:semiHidden/>
    <w:unhideWhenUsed/>
    <w:rsid w:val="00CC05D9"/>
    <w:pPr>
      <w:spacing w:after="0"/>
    </w:pPr>
    <w:rPr>
      <w:color w:val="FFFFFF" w:themeColor="background1"/>
    </w:rPr>
    <w:tblPr>
      <w:tblStyleRowBandSize w:val="1"/>
      <w:tblStyleColBandSize w:val="1"/>
    </w:tblPr>
    <w:tcPr>
      <w:shd w:val="clear" w:color="auto" w:fill="B2B2B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85858"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858585"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858585" w:themeFill="accent2" w:themeFillShade="BF"/>
      </w:tcPr>
    </w:tblStylePr>
    <w:tblStylePr w:type="band1Vert">
      <w:tblPr/>
      <w:tcPr>
        <w:tcBorders>
          <w:top w:val="nil"/>
          <w:left w:val="nil"/>
          <w:bottom w:val="nil"/>
          <w:right w:val="nil"/>
          <w:insideH w:val="nil"/>
          <w:insideV w:val="nil"/>
        </w:tcBorders>
        <w:shd w:val="clear" w:color="auto" w:fill="858585" w:themeFill="accent2" w:themeFillShade="BF"/>
      </w:tcPr>
    </w:tblStylePr>
    <w:tblStylePr w:type="band1Horz">
      <w:tblPr/>
      <w:tcPr>
        <w:tcBorders>
          <w:top w:val="nil"/>
          <w:left w:val="nil"/>
          <w:bottom w:val="nil"/>
          <w:right w:val="nil"/>
          <w:insideH w:val="nil"/>
          <w:insideV w:val="nil"/>
        </w:tcBorders>
        <w:shd w:val="clear" w:color="auto" w:fill="858585" w:themeFill="accent2" w:themeFillShade="BF"/>
      </w:tcPr>
    </w:tblStylePr>
  </w:style>
  <w:style w:type="table" w:styleId="DarkList-Accent3">
    <w:name w:val="Dark List Accent 3"/>
    <w:basedOn w:val="TableNormal"/>
    <w:uiPriority w:val="70"/>
    <w:semiHidden/>
    <w:unhideWhenUsed/>
    <w:rsid w:val="00CC05D9"/>
    <w:pPr>
      <w:spacing w:after="0"/>
    </w:pPr>
    <w:rPr>
      <w:color w:val="FFFFFF" w:themeColor="background1"/>
    </w:rPr>
    <w:tblPr>
      <w:tblStyleRowBandSize w:val="1"/>
      <w:tblStyleColBandSize w:val="1"/>
    </w:tblPr>
    <w:tcPr>
      <w:shd w:val="clear" w:color="auto" w:fill="969696"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A4A4A"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07070"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07070" w:themeFill="accent3" w:themeFillShade="BF"/>
      </w:tcPr>
    </w:tblStylePr>
    <w:tblStylePr w:type="band1Vert">
      <w:tblPr/>
      <w:tcPr>
        <w:tcBorders>
          <w:top w:val="nil"/>
          <w:left w:val="nil"/>
          <w:bottom w:val="nil"/>
          <w:right w:val="nil"/>
          <w:insideH w:val="nil"/>
          <w:insideV w:val="nil"/>
        </w:tcBorders>
        <w:shd w:val="clear" w:color="auto" w:fill="707070" w:themeFill="accent3" w:themeFillShade="BF"/>
      </w:tcPr>
    </w:tblStylePr>
    <w:tblStylePr w:type="band1Horz">
      <w:tblPr/>
      <w:tcPr>
        <w:tcBorders>
          <w:top w:val="nil"/>
          <w:left w:val="nil"/>
          <w:bottom w:val="nil"/>
          <w:right w:val="nil"/>
          <w:insideH w:val="nil"/>
          <w:insideV w:val="nil"/>
        </w:tcBorders>
        <w:shd w:val="clear" w:color="auto" w:fill="707070" w:themeFill="accent3" w:themeFillShade="BF"/>
      </w:tcPr>
    </w:tblStylePr>
  </w:style>
  <w:style w:type="table" w:styleId="DarkList-Accent4">
    <w:name w:val="Dark List Accent 4"/>
    <w:basedOn w:val="TableNormal"/>
    <w:uiPriority w:val="70"/>
    <w:semiHidden/>
    <w:unhideWhenUsed/>
    <w:rsid w:val="00CC05D9"/>
    <w:pPr>
      <w:spacing w:after="0"/>
    </w:pPr>
    <w:rPr>
      <w:color w:val="FFFFFF" w:themeColor="background1"/>
    </w:rPr>
    <w:tblPr>
      <w:tblStyleRowBandSize w:val="1"/>
      <w:tblStyleColBandSize w:val="1"/>
    </w:tblPr>
    <w:tcPr>
      <w:shd w:val="clear" w:color="auto" w:fill="808080"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F3F"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5F5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5F5F" w:themeFill="accent4" w:themeFillShade="BF"/>
      </w:tcPr>
    </w:tblStylePr>
    <w:tblStylePr w:type="band1Vert">
      <w:tblPr/>
      <w:tcPr>
        <w:tcBorders>
          <w:top w:val="nil"/>
          <w:left w:val="nil"/>
          <w:bottom w:val="nil"/>
          <w:right w:val="nil"/>
          <w:insideH w:val="nil"/>
          <w:insideV w:val="nil"/>
        </w:tcBorders>
        <w:shd w:val="clear" w:color="auto" w:fill="5F5F5F" w:themeFill="accent4" w:themeFillShade="BF"/>
      </w:tcPr>
    </w:tblStylePr>
    <w:tblStylePr w:type="band1Horz">
      <w:tblPr/>
      <w:tcPr>
        <w:tcBorders>
          <w:top w:val="nil"/>
          <w:left w:val="nil"/>
          <w:bottom w:val="nil"/>
          <w:right w:val="nil"/>
          <w:insideH w:val="nil"/>
          <w:insideV w:val="nil"/>
        </w:tcBorders>
        <w:shd w:val="clear" w:color="auto" w:fill="5F5F5F" w:themeFill="accent4" w:themeFillShade="BF"/>
      </w:tcPr>
    </w:tblStylePr>
  </w:style>
  <w:style w:type="table" w:styleId="DarkList-Accent5">
    <w:name w:val="Dark List Accent 5"/>
    <w:basedOn w:val="TableNormal"/>
    <w:uiPriority w:val="70"/>
    <w:semiHidden/>
    <w:unhideWhenUsed/>
    <w:rsid w:val="00CC05D9"/>
    <w:pPr>
      <w:spacing w:after="0"/>
    </w:pPr>
    <w:rPr>
      <w:color w:val="FFFFFF" w:themeColor="background1"/>
    </w:rPr>
    <w:tblPr>
      <w:tblStyleRowBandSize w:val="1"/>
      <w:tblStyleColBandSize w:val="1"/>
    </w:tblPr>
    <w:tcPr>
      <w:shd w:val="clear" w:color="auto" w:fill="5F5F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F2F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4747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474747" w:themeFill="accent5" w:themeFillShade="BF"/>
      </w:tcPr>
    </w:tblStylePr>
    <w:tblStylePr w:type="band1Vert">
      <w:tblPr/>
      <w:tcPr>
        <w:tcBorders>
          <w:top w:val="nil"/>
          <w:left w:val="nil"/>
          <w:bottom w:val="nil"/>
          <w:right w:val="nil"/>
          <w:insideH w:val="nil"/>
          <w:insideV w:val="nil"/>
        </w:tcBorders>
        <w:shd w:val="clear" w:color="auto" w:fill="474747" w:themeFill="accent5" w:themeFillShade="BF"/>
      </w:tcPr>
    </w:tblStylePr>
    <w:tblStylePr w:type="band1Horz">
      <w:tblPr/>
      <w:tcPr>
        <w:tcBorders>
          <w:top w:val="nil"/>
          <w:left w:val="nil"/>
          <w:bottom w:val="nil"/>
          <w:right w:val="nil"/>
          <w:insideH w:val="nil"/>
          <w:insideV w:val="nil"/>
        </w:tcBorders>
        <w:shd w:val="clear" w:color="auto" w:fill="474747" w:themeFill="accent5" w:themeFillShade="BF"/>
      </w:tcPr>
    </w:tblStylePr>
  </w:style>
  <w:style w:type="table" w:styleId="DarkList-Accent6">
    <w:name w:val="Dark List Accent 6"/>
    <w:basedOn w:val="TableNormal"/>
    <w:uiPriority w:val="70"/>
    <w:semiHidden/>
    <w:unhideWhenUsed/>
    <w:rsid w:val="00CC05D9"/>
    <w:pPr>
      <w:spacing w:after="0"/>
    </w:pPr>
    <w:rPr>
      <w:color w:val="FFFFFF" w:themeColor="background1"/>
    </w:rPr>
    <w:tblPr>
      <w:tblStyleRowBandSize w:val="1"/>
      <w:tblStyleColBandSize w:val="1"/>
    </w:tblPr>
    <w:tcPr>
      <w:shd w:val="clear" w:color="auto" w:fill="4D4D4D"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262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93939"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93939" w:themeFill="accent6" w:themeFillShade="BF"/>
      </w:tcPr>
    </w:tblStylePr>
    <w:tblStylePr w:type="band1Vert">
      <w:tblPr/>
      <w:tcPr>
        <w:tcBorders>
          <w:top w:val="nil"/>
          <w:left w:val="nil"/>
          <w:bottom w:val="nil"/>
          <w:right w:val="nil"/>
          <w:insideH w:val="nil"/>
          <w:insideV w:val="nil"/>
        </w:tcBorders>
        <w:shd w:val="clear" w:color="auto" w:fill="393939" w:themeFill="accent6" w:themeFillShade="BF"/>
      </w:tcPr>
    </w:tblStylePr>
    <w:tblStylePr w:type="band1Horz">
      <w:tblPr/>
      <w:tcPr>
        <w:tcBorders>
          <w:top w:val="nil"/>
          <w:left w:val="nil"/>
          <w:bottom w:val="nil"/>
          <w:right w:val="nil"/>
          <w:insideH w:val="nil"/>
          <w:insideV w:val="nil"/>
        </w:tcBorders>
        <w:shd w:val="clear" w:color="auto" w:fill="393939" w:themeFill="accent6" w:themeFillShade="BF"/>
      </w:tcPr>
    </w:tblStylePr>
  </w:style>
  <w:style w:type="paragraph" w:styleId="DocumentMap">
    <w:name w:val="Document Map"/>
    <w:basedOn w:val="Normal"/>
    <w:link w:val="DocumentMapChar"/>
    <w:uiPriority w:val="99"/>
    <w:semiHidden/>
    <w:unhideWhenUsed/>
    <w:rsid w:val="00CC05D9"/>
    <w:rPr>
      <w:rFonts w:ascii="Segoe UI" w:hAnsi="Segoe UI" w:cs="Segoe UI"/>
      <w:szCs w:val="16"/>
    </w:rPr>
  </w:style>
  <w:style w:type="character" w:customStyle="1" w:styleId="DocumentMapChar">
    <w:name w:val="Document Map Char"/>
    <w:basedOn w:val="DefaultParagraphFont"/>
    <w:link w:val="DocumentMap"/>
    <w:uiPriority w:val="99"/>
    <w:semiHidden/>
    <w:rsid w:val="00CC05D9"/>
    <w:rPr>
      <w:rFonts w:ascii="Segoe UI" w:hAnsi="Segoe UI" w:cs="Segoe UI"/>
      <w:szCs w:val="16"/>
    </w:rPr>
  </w:style>
  <w:style w:type="paragraph" w:styleId="E-mailSignature">
    <w:name w:val="E-mail Signature"/>
    <w:basedOn w:val="Normal"/>
    <w:link w:val="E-mailSignatureChar"/>
    <w:uiPriority w:val="99"/>
    <w:semiHidden/>
    <w:unhideWhenUsed/>
    <w:rsid w:val="00CC05D9"/>
  </w:style>
  <w:style w:type="character" w:customStyle="1" w:styleId="E-mailSignatureChar">
    <w:name w:val="E-mail Signature Char"/>
    <w:basedOn w:val="DefaultParagraphFont"/>
    <w:link w:val="E-mailSignature"/>
    <w:uiPriority w:val="99"/>
    <w:semiHidden/>
    <w:rsid w:val="00CC05D9"/>
  </w:style>
  <w:style w:type="character" w:styleId="EndnoteReference">
    <w:name w:val="endnote reference"/>
    <w:basedOn w:val="DefaultParagraphFont"/>
    <w:uiPriority w:val="99"/>
    <w:semiHidden/>
    <w:unhideWhenUsed/>
    <w:rsid w:val="00CC05D9"/>
    <w:rPr>
      <w:vertAlign w:val="superscript"/>
    </w:rPr>
  </w:style>
  <w:style w:type="paragraph" w:styleId="EndnoteText">
    <w:name w:val="endnote text"/>
    <w:basedOn w:val="Normal"/>
    <w:link w:val="EndnoteTextChar"/>
    <w:uiPriority w:val="99"/>
    <w:semiHidden/>
    <w:unhideWhenUsed/>
    <w:rsid w:val="00CC05D9"/>
    <w:rPr>
      <w:szCs w:val="20"/>
    </w:rPr>
  </w:style>
  <w:style w:type="character" w:customStyle="1" w:styleId="EndnoteTextChar">
    <w:name w:val="Endnote Text Char"/>
    <w:basedOn w:val="DefaultParagraphFont"/>
    <w:link w:val="EndnoteText"/>
    <w:uiPriority w:val="99"/>
    <w:semiHidden/>
    <w:rsid w:val="00CC05D9"/>
    <w:rPr>
      <w:szCs w:val="20"/>
    </w:rPr>
  </w:style>
  <w:style w:type="paragraph" w:styleId="EnvelopeAddress">
    <w:name w:val="envelope address"/>
    <w:basedOn w:val="Normal"/>
    <w:uiPriority w:val="99"/>
    <w:semiHidden/>
    <w:unhideWhenUsed/>
    <w:rsid w:val="00CC05D9"/>
    <w:pPr>
      <w:framePr w:w="7920" w:h="1980" w:hRule="exact" w:hSpace="180" w:wrap="auto" w:hAnchor="page" w:xAlign="center" w:yAlign="bottom"/>
      <w:ind w:left="2880"/>
    </w:pPr>
    <w:rPr>
      <w:rFonts w:asciiTheme="majorHAnsi" w:eastAsiaTheme="majorEastAsia" w:hAnsiTheme="majorHAnsi" w:cstheme="majorBidi"/>
    </w:rPr>
  </w:style>
  <w:style w:type="paragraph" w:styleId="EnvelopeReturn">
    <w:name w:val="envelope return"/>
    <w:basedOn w:val="Normal"/>
    <w:uiPriority w:val="99"/>
    <w:semiHidden/>
    <w:unhideWhenUsed/>
    <w:rsid w:val="00CC05D9"/>
    <w:rPr>
      <w:rFonts w:asciiTheme="majorHAnsi" w:eastAsiaTheme="majorEastAsia" w:hAnsiTheme="majorHAnsi" w:cstheme="majorBidi"/>
      <w:szCs w:val="20"/>
    </w:rPr>
  </w:style>
  <w:style w:type="character" w:styleId="FollowedHyperlink">
    <w:name w:val="FollowedHyperlink"/>
    <w:basedOn w:val="DefaultParagraphFont"/>
    <w:uiPriority w:val="99"/>
    <w:semiHidden/>
    <w:unhideWhenUsed/>
    <w:rsid w:val="000C0CA7"/>
    <w:rPr>
      <w:color w:val="6E6E6E" w:themeColor="accent1" w:themeShade="80"/>
      <w:u w:val="single"/>
    </w:rPr>
  </w:style>
  <w:style w:type="character" w:styleId="FootnoteReference">
    <w:name w:val="footnote reference"/>
    <w:basedOn w:val="DefaultParagraphFont"/>
    <w:uiPriority w:val="99"/>
    <w:semiHidden/>
    <w:unhideWhenUsed/>
    <w:rsid w:val="00CC05D9"/>
    <w:rPr>
      <w:vertAlign w:val="superscript"/>
    </w:rPr>
  </w:style>
  <w:style w:type="paragraph" w:styleId="FootnoteText">
    <w:name w:val="footnote text"/>
    <w:basedOn w:val="Normal"/>
    <w:link w:val="FootnoteTextChar"/>
    <w:uiPriority w:val="99"/>
    <w:semiHidden/>
    <w:unhideWhenUsed/>
    <w:rsid w:val="00CC05D9"/>
    <w:rPr>
      <w:szCs w:val="20"/>
    </w:rPr>
  </w:style>
  <w:style w:type="character" w:customStyle="1" w:styleId="FootnoteTextChar">
    <w:name w:val="Footnote Text Char"/>
    <w:basedOn w:val="DefaultParagraphFont"/>
    <w:link w:val="FootnoteText"/>
    <w:uiPriority w:val="99"/>
    <w:semiHidden/>
    <w:rsid w:val="00CC05D9"/>
    <w:rPr>
      <w:szCs w:val="20"/>
    </w:rPr>
  </w:style>
  <w:style w:type="table" w:styleId="GridTable1Light">
    <w:name w:val="Grid Table 1 Light"/>
    <w:basedOn w:val="TableNormal"/>
    <w:uiPriority w:val="46"/>
    <w:rsid w:val="00CC05D9"/>
    <w:pPr>
      <w:spacing w:after="0"/>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CC05D9"/>
    <w:pPr>
      <w:spacing w:after="0"/>
    </w:pPr>
    <w:tblPr>
      <w:tblStyleRowBandSize w:val="1"/>
      <w:tblStyleColBandSize w:val="1"/>
      <w:tblBorders>
        <w:top w:val="single" w:sz="4" w:space="0" w:color="F1F1F1" w:themeColor="accent1" w:themeTint="66"/>
        <w:left w:val="single" w:sz="4" w:space="0" w:color="F1F1F1" w:themeColor="accent1" w:themeTint="66"/>
        <w:bottom w:val="single" w:sz="4" w:space="0" w:color="F1F1F1" w:themeColor="accent1" w:themeTint="66"/>
        <w:right w:val="single" w:sz="4" w:space="0" w:color="F1F1F1" w:themeColor="accent1" w:themeTint="66"/>
        <w:insideH w:val="single" w:sz="4" w:space="0" w:color="F1F1F1" w:themeColor="accent1" w:themeTint="66"/>
        <w:insideV w:val="single" w:sz="4" w:space="0" w:color="F1F1F1" w:themeColor="accent1" w:themeTint="66"/>
      </w:tblBorders>
    </w:tblPr>
    <w:tblStylePr w:type="firstRow">
      <w:rPr>
        <w:b/>
        <w:bCs/>
      </w:rPr>
      <w:tblPr/>
      <w:tcPr>
        <w:tcBorders>
          <w:bottom w:val="single" w:sz="12" w:space="0" w:color="EAEAEA" w:themeColor="accent1" w:themeTint="99"/>
        </w:tcBorders>
      </w:tcPr>
    </w:tblStylePr>
    <w:tblStylePr w:type="lastRow">
      <w:rPr>
        <w:b/>
        <w:bCs/>
      </w:rPr>
      <w:tblPr/>
      <w:tcPr>
        <w:tcBorders>
          <w:top w:val="double" w:sz="2" w:space="0" w:color="EAEAEA"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CC05D9"/>
    <w:pPr>
      <w:spacing w:after="0"/>
    </w:pPr>
    <w:tblPr>
      <w:tblStyleRowBandSize w:val="1"/>
      <w:tblStyleColBandSize w:val="1"/>
      <w:tblBorders>
        <w:top w:val="single" w:sz="4" w:space="0" w:color="E0E0E0" w:themeColor="accent2" w:themeTint="66"/>
        <w:left w:val="single" w:sz="4" w:space="0" w:color="E0E0E0" w:themeColor="accent2" w:themeTint="66"/>
        <w:bottom w:val="single" w:sz="4" w:space="0" w:color="E0E0E0" w:themeColor="accent2" w:themeTint="66"/>
        <w:right w:val="single" w:sz="4" w:space="0" w:color="E0E0E0" w:themeColor="accent2" w:themeTint="66"/>
        <w:insideH w:val="single" w:sz="4" w:space="0" w:color="E0E0E0" w:themeColor="accent2" w:themeTint="66"/>
        <w:insideV w:val="single" w:sz="4" w:space="0" w:color="E0E0E0" w:themeColor="accent2" w:themeTint="66"/>
      </w:tblBorders>
    </w:tblPr>
    <w:tblStylePr w:type="firstRow">
      <w:rPr>
        <w:b/>
        <w:bCs/>
      </w:rPr>
      <w:tblPr/>
      <w:tcPr>
        <w:tcBorders>
          <w:bottom w:val="single" w:sz="12" w:space="0" w:color="D0D0D0" w:themeColor="accent2" w:themeTint="99"/>
        </w:tcBorders>
      </w:tcPr>
    </w:tblStylePr>
    <w:tblStylePr w:type="lastRow">
      <w:rPr>
        <w:b/>
        <w:bCs/>
      </w:rPr>
      <w:tblPr/>
      <w:tcPr>
        <w:tcBorders>
          <w:top w:val="double" w:sz="2" w:space="0" w:color="D0D0D0"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CC05D9"/>
    <w:pPr>
      <w:spacing w:after="0"/>
    </w:pPr>
    <w:tblPr>
      <w:tblStyleRowBandSize w:val="1"/>
      <w:tblStyleColBandSize w:val="1"/>
      <w:tblBorders>
        <w:top w:val="single" w:sz="4" w:space="0" w:color="D5D5D5" w:themeColor="accent3" w:themeTint="66"/>
        <w:left w:val="single" w:sz="4" w:space="0" w:color="D5D5D5" w:themeColor="accent3" w:themeTint="66"/>
        <w:bottom w:val="single" w:sz="4" w:space="0" w:color="D5D5D5" w:themeColor="accent3" w:themeTint="66"/>
        <w:right w:val="single" w:sz="4" w:space="0" w:color="D5D5D5" w:themeColor="accent3" w:themeTint="66"/>
        <w:insideH w:val="single" w:sz="4" w:space="0" w:color="D5D5D5" w:themeColor="accent3" w:themeTint="66"/>
        <w:insideV w:val="single" w:sz="4" w:space="0" w:color="D5D5D5" w:themeColor="accent3" w:themeTint="66"/>
      </w:tblBorders>
    </w:tblPr>
    <w:tblStylePr w:type="firstRow">
      <w:rPr>
        <w:b/>
        <w:bCs/>
      </w:rPr>
      <w:tblPr/>
      <w:tcPr>
        <w:tcBorders>
          <w:bottom w:val="single" w:sz="12" w:space="0" w:color="C0C0C0" w:themeColor="accent3" w:themeTint="99"/>
        </w:tcBorders>
      </w:tcPr>
    </w:tblStylePr>
    <w:tblStylePr w:type="lastRow">
      <w:rPr>
        <w:b/>
        <w:bCs/>
      </w:rPr>
      <w:tblPr/>
      <w:tcPr>
        <w:tcBorders>
          <w:top w:val="double" w:sz="2" w:space="0" w:color="C0C0C0"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CC05D9"/>
    <w:pPr>
      <w:spacing w:after="0"/>
    </w:pPr>
    <w:tblPr>
      <w:tblStyleRowBandSize w:val="1"/>
      <w:tblStyleColBandSize w:val="1"/>
      <w:tblBorders>
        <w:top w:val="single" w:sz="4" w:space="0" w:color="CCCCCC" w:themeColor="accent4" w:themeTint="66"/>
        <w:left w:val="single" w:sz="4" w:space="0" w:color="CCCCCC" w:themeColor="accent4" w:themeTint="66"/>
        <w:bottom w:val="single" w:sz="4" w:space="0" w:color="CCCCCC" w:themeColor="accent4" w:themeTint="66"/>
        <w:right w:val="single" w:sz="4" w:space="0" w:color="CCCCCC" w:themeColor="accent4" w:themeTint="66"/>
        <w:insideH w:val="single" w:sz="4" w:space="0" w:color="CCCCCC" w:themeColor="accent4" w:themeTint="66"/>
        <w:insideV w:val="single" w:sz="4" w:space="0" w:color="CCCCCC" w:themeColor="accent4" w:themeTint="66"/>
      </w:tblBorders>
    </w:tblPr>
    <w:tblStylePr w:type="firstRow">
      <w:rPr>
        <w:b/>
        <w:bCs/>
      </w:rPr>
      <w:tblPr/>
      <w:tcPr>
        <w:tcBorders>
          <w:bottom w:val="single" w:sz="12" w:space="0" w:color="B2B2B2" w:themeColor="accent4" w:themeTint="99"/>
        </w:tcBorders>
      </w:tcPr>
    </w:tblStylePr>
    <w:tblStylePr w:type="lastRow">
      <w:rPr>
        <w:b/>
        <w:bCs/>
      </w:rPr>
      <w:tblPr/>
      <w:tcPr>
        <w:tcBorders>
          <w:top w:val="double" w:sz="2" w:space="0" w:color="B2B2B2"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CC05D9"/>
    <w:pPr>
      <w:spacing w:after="0"/>
    </w:pPr>
    <w:tblPr>
      <w:tblStyleRowBandSize w:val="1"/>
      <w:tblStyleColBandSize w:val="1"/>
      <w:tblBorders>
        <w:top w:val="single" w:sz="4" w:space="0" w:color="BFBFBF" w:themeColor="accent5" w:themeTint="66"/>
        <w:left w:val="single" w:sz="4" w:space="0" w:color="BFBFBF" w:themeColor="accent5" w:themeTint="66"/>
        <w:bottom w:val="single" w:sz="4" w:space="0" w:color="BFBFBF" w:themeColor="accent5" w:themeTint="66"/>
        <w:right w:val="single" w:sz="4" w:space="0" w:color="BFBFBF" w:themeColor="accent5" w:themeTint="66"/>
        <w:insideH w:val="single" w:sz="4" w:space="0" w:color="BFBFBF" w:themeColor="accent5" w:themeTint="66"/>
        <w:insideV w:val="single" w:sz="4" w:space="0" w:color="BFBFBF" w:themeColor="accent5" w:themeTint="66"/>
      </w:tblBorders>
    </w:tblPr>
    <w:tblStylePr w:type="firstRow">
      <w:rPr>
        <w:b/>
        <w:bCs/>
      </w:rPr>
      <w:tblPr/>
      <w:tcPr>
        <w:tcBorders>
          <w:bottom w:val="single" w:sz="12" w:space="0" w:color="9F9F9F" w:themeColor="accent5" w:themeTint="99"/>
        </w:tcBorders>
      </w:tcPr>
    </w:tblStylePr>
    <w:tblStylePr w:type="lastRow">
      <w:rPr>
        <w:b/>
        <w:bCs/>
      </w:rPr>
      <w:tblPr/>
      <w:tcPr>
        <w:tcBorders>
          <w:top w:val="double" w:sz="2" w:space="0" w:color="9F9F9F"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CC05D9"/>
    <w:pPr>
      <w:spacing w:after="0"/>
    </w:pPr>
    <w:tblPr>
      <w:tblStyleRowBandSize w:val="1"/>
      <w:tblStyleColBandSize w:val="1"/>
      <w:tblBorders>
        <w:top w:val="single" w:sz="4" w:space="0" w:color="B7B7B7" w:themeColor="accent6" w:themeTint="66"/>
        <w:left w:val="single" w:sz="4" w:space="0" w:color="B7B7B7" w:themeColor="accent6" w:themeTint="66"/>
        <w:bottom w:val="single" w:sz="4" w:space="0" w:color="B7B7B7" w:themeColor="accent6" w:themeTint="66"/>
        <w:right w:val="single" w:sz="4" w:space="0" w:color="B7B7B7" w:themeColor="accent6" w:themeTint="66"/>
        <w:insideH w:val="single" w:sz="4" w:space="0" w:color="B7B7B7" w:themeColor="accent6" w:themeTint="66"/>
        <w:insideV w:val="single" w:sz="4" w:space="0" w:color="B7B7B7" w:themeColor="accent6" w:themeTint="66"/>
      </w:tblBorders>
    </w:tblPr>
    <w:tblStylePr w:type="firstRow">
      <w:rPr>
        <w:b/>
        <w:bCs/>
      </w:rPr>
      <w:tblPr/>
      <w:tcPr>
        <w:tcBorders>
          <w:bottom w:val="single" w:sz="12" w:space="0" w:color="949494" w:themeColor="accent6" w:themeTint="99"/>
        </w:tcBorders>
      </w:tcPr>
    </w:tblStylePr>
    <w:tblStylePr w:type="lastRow">
      <w:rPr>
        <w:b/>
        <w:bCs/>
      </w:rPr>
      <w:tblPr/>
      <w:tcPr>
        <w:tcBorders>
          <w:top w:val="double" w:sz="2" w:space="0" w:color="949494"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rsid w:val="00CC05D9"/>
    <w:pPr>
      <w:spacing w:after="0"/>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uiPriority w:val="47"/>
    <w:rsid w:val="00CC05D9"/>
    <w:pPr>
      <w:spacing w:after="0"/>
    </w:pPr>
    <w:tblPr>
      <w:tblStyleRowBandSize w:val="1"/>
      <w:tblStyleColBandSize w:val="1"/>
      <w:tblBorders>
        <w:top w:val="single" w:sz="2" w:space="0" w:color="EAEAEA" w:themeColor="accent1" w:themeTint="99"/>
        <w:bottom w:val="single" w:sz="2" w:space="0" w:color="EAEAEA" w:themeColor="accent1" w:themeTint="99"/>
        <w:insideH w:val="single" w:sz="2" w:space="0" w:color="EAEAEA" w:themeColor="accent1" w:themeTint="99"/>
        <w:insideV w:val="single" w:sz="2" w:space="0" w:color="EAEAEA" w:themeColor="accent1" w:themeTint="99"/>
      </w:tblBorders>
    </w:tblPr>
    <w:tblStylePr w:type="firstRow">
      <w:rPr>
        <w:b/>
        <w:bCs/>
      </w:rPr>
      <w:tblPr/>
      <w:tcPr>
        <w:tcBorders>
          <w:top w:val="nil"/>
          <w:bottom w:val="single" w:sz="12" w:space="0" w:color="EAEAEA" w:themeColor="accent1" w:themeTint="99"/>
          <w:insideH w:val="nil"/>
          <w:insideV w:val="nil"/>
        </w:tcBorders>
        <w:shd w:val="clear" w:color="auto" w:fill="FFFFFF" w:themeFill="background1"/>
      </w:tcPr>
    </w:tblStylePr>
    <w:tblStylePr w:type="lastRow">
      <w:rPr>
        <w:b/>
        <w:bCs/>
      </w:rPr>
      <w:tblPr/>
      <w:tcPr>
        <w:tcBorders>
          <w:top w:val="double" w:sz="2" w:space="0" w:color="EAEAEA"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8" w:themeFill="accent1" w:themeFillTint="33"/>
      </w:tcPr>
    </w:tblStylePr>
    <w:tblStylePr w:type="band1Horz">
      <w:tblPr/>
      <w:tcPr>
        <w:shd w:val="clear" w:color="auto" w:fill="F8F8F8" w:themeFill="accent1" w:themeFillTint="33"/>
      </w:tcPr>
    </w:tblStylePr>
  </w:style>
  <w:style w:type="table" w:styleId="GridTable2-Accent2">
    <w:name w:val="Grid Table 2 Accent 2"/>
    <w:basedOn w:val="TableNormal"/>
    <w:uiPriority w:val="47"/>
    <w:rsid w:val="00CC05D9"/>
    <w:pPr>
      <w:spacing w:after="0"/>
    </w:pPr>
    <w:tblPr>
      <w:tblStyleRowBandSize w:val="1"/>
      <w:tblStyleColBandSize w:val="1"/>
      <w:tblBorders>
        <w:top w:val="single" w:sz="2" w:space="0" w:color="D0D0D0" w:themeColor="accent2" w:themeTint="99"/>
        <w:bottom w:val="single" w:sz="2" w:space="0" w:color="D0D0D0" w:themeColor="accent2" w:themeTint="99"/>
        <w:insideH w:val="single" w:sz="2" w:space="0" w:color="D0D0D0" w:themeColor="accent2" w:themeTint="99"/>
        <w:insideV w:val="single" w:sz="2" w:space="0" w:color="D0D0D0" w:themeColor="accent2" w:themeTint="99"/>
      </w:tblBorders>
    </w:tblPr>
    <w:tblStylePr w:type="firstRow">
      <w:rPr>
        <w:b/>
        <w:bCs/>
      </w:rPr>
      <w:tblPr/>
      <w:tcPr>
        <w:tcBorders>
          <w:top w:val="nil"/>
          <w:bottom w:val="single" w:sz="12" w:space="0" w:color="D0D0D0" w:themeColor="accent2" w:themeTint="99"/>
          <w:insideH w:val="nil"/>
          <w:insideV w:val="nil"/>
        </w:tcBorders>
        <w:shd w:val="clear" w:color="auto" w:fill="FFFFFF" w:themeFill="background1"/>
      </w:tcPr>
    </w:tblStylePr>
    <w:tblStylePr w:type="lastRow">
      <w:rPr>
        <w:b/>
        <w:bCs/>
      </w:rPr>
      <w:tblPr/>
      <w:tcPr>
        <w:tcBorders>
          <w:top w:val="double" w:sz="2" w:space="0" w:color="D0D0D0"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FEFEF" w:themeFill="accent2" w:themeFillTint="33"/>
      </w:tcPr>
    </w:tblStylePr>
    <w:tblStylePr w:type="band1Horz">
      <w:tblPr/>
      <w:tcPr>
        <w:shd w:val="clear" w:color="auto" w:fill="EFEFEF" w:themeFill="accent2" w:themeFillTint="33"/>
      </w:tcPr>
    </w:tblStylePr>
  </w:style>
  <w:style w:type="table" w:styleId="GridTable2-Accent3">
    <w:name w:val="Grid Table 2 Accent 3"/>
    <w:basedOn w:val="TableNormal"/>
    <w:uiPriority w:val="47"/>
    <w:rsid w:val="00CC05D9"/>
    <w:pPr>
      <w:spacing w:after="0"/>
    </w:pPr>
    <w:tblPr>
      <w:tblStyleRowBandSize w:val="1"/>
      <w:tblStyleColBandSize w:val="1"/>
      <w:tblBorders>
        <w:top w:val="single" w:sz="2" w:space="0" w:color="C0C0C0" w:themeColor="accent3" w:themeTint="99"/>
        <w:bottom w:val="single" w:sz="2" w:space="0" w:color="C0C0C0" w:themeColor="accent3" w:themeTint="99"/>
        <w:insideH w:val="single" w:sz="2" w:space="0" w:color="C0C0C0" w:themeColor="accent3" w:themeTint="99"/>
        <w:insideV w:val="single" w:sz="2" w:space="0" w:color="C0C0C0" w:themeColor="accent3" w:themeTint="99"/>
      </w:tblBorders>
    </w:tblPr>
    <w:tblStylePr w:type="firstRow">
      <w:rPr>
        <w:b/>
        <w:bCs/>
      </w:rPr>
      <w:tblPr/>
      <w:tcPr>
        <w:tcBorders>
          <w:top w:val="nil"/>
          <w:bottom w:val="single" w:sz="12" w:space="0" w:color="C0C0C0" w:themeColor="accent3" w:themeTint="99"/>
          <w:insideH w:val="nil"/>
          <w:insideV w:val="nil"/>
        </w:tcBorders>
        <w:shd w:val="clear" w:color="auto" w:fill="FFFFFF" w:themeFill="background1"/>
      </w:tcPr>
    </w:tblStylePr>
    <w:tblStylePr w:type="lastRow">
      <w:rPr>
        <w:b/>
        <w:bCs/>
      </w:rPr>
      <w:tblPr/>
      <w:tcPr>
        <w:tcBorders>
          <w:top w:val="double" w:sz="2" w:space="0" w:color="C0C0C0"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AEAEA" w:themeFill="accent3" w:themeFillTint="33"/>
      </w:tcPr>
    </w:tblStylePr>
    <w:tblStylePr w:type="band1Horz">
      <w:tblPr/>
      <w:tcPr>
        <w:shd w:val="clear" w:color="auto" w:fill="EAEAEA" w:themeFill="accent3" w:themeFillTint="33"/>
      </w:tcPr>
    </w:tblStylePr>
  </w:style>
  <w:style w:type="table" w:styleId="GridTable2-Accent4">
    <w:name w:val="Grid Table 2 Accent 4"/>
    <w:basedOn w:val="TableNormal"/>
    <w:uiPriority w:val="47"/>
    <w:rsid w:val="00CC05D9"/>
    <w:pPr>
      <w:spacing w:after="0"/>
    </w:pPr>
    <w:tblPr>
      <w:tblStyleRowBandSize w:val="1"/>
      <w:tblStyleColBandSize w:val="1"/>
      <w:tblBorders>
        <w:top w:val="single" w:sz="2" w:space="0" w:color="B2B2B2" w:themeColor="accent4" w:themeTint="99"/>
        <w:bottom w:val="single" w:sz="2" w:space="0" w:color="B2B2B2" w:themeColor="accent4" w:themeTint="99"/>
        <w:insideH w:val="single" w:sz="2" w:space="0" w:color="B2B2B2" w:themeColor="accent4" w:themeTint="99"/>
        <w:insideV w:val="single" w:sz="2" w:space="0" w:color="B2B2B2" w:themeColor="accent4" w:themeTint="99"/>
      </w:tblBorders>
    </w:tblPr>
    <w:tblStylePr w:type="firstRow">
      <w:rPr>
        <w:b/>
        <w:bCs/>
      </w:rPr>
      <w:tblPr/>
      <w:tcPr>
        <w:tcBorders>
          <w:top w:val="nil"/>
          <w:bottom w:val="single" w:sz="12" w:space="0" w:color="B2B2B2" w:themeColor="accent4" w:themeTint="99"/>
          <w:insideH w:val="nil"/>
          <w:insideV w:val="nil"/>
        </w:tcBorders>
        <w:shd w:val="clear" w:color="auto" w:fill="FFFFFF" w:themeFill="background1"/>
      </w:tcPr>
    </w:tblStylePr>
    <w:tblStylePr w:type="lastRow">
      <w:rPr>
        <w:b/>
        <w:bCs/>
      </w:rPr>
      <w:tblPr/>
      <w:tcPr>
        <w:tcBorders>
          <w:top w:val="double" w:sz="2" w:space="0" w:color="B2B2B2"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5E5E5" w:themeFill="accent4" w:themeFillTint="33"/>
      </w:tcPr>
    </w:tblStylePr>
    <w:tblStylePr w:type="band1Horz">
      <w:tblPr/>
      <w:tcPr>
        <w:shd w:val="clear" w:color="auto" w:fill="E5E5E5" w:themeFill="accent4" w:themeFillTint="33"/>
      </w:tcPr>
    </w:tblStylePr>
  </w:style>
  <w:style w:type="table" w:styleId="GridTable2-Accent5">
    <w:name w:val="Grid Table 2 Accent 5"/>
    <w:basedOn w:val="TableNormal"/>
    <w:uiPriority w:val="47"/>
    <w:rsid w:val="00CC05D9"/>
    <w:pPr>
      <w:spacing w:after="0"/>
    </w:pPr>
    <w:tblPr>
      <w:tblStyleRowBandSize w:val="1"/>
      <w:tblStyleColBandSize w:val="1"/>
      <w:tblBorders>
        <w:top w:val="single" w:sz="2" w:space="0" w:color="9F9F9F" w:themeColor="accent5" w:themeTint="99"/>
        <w:bottom w:val="single" w:sz="2" w:space="0" w:color="9F9F9F" w:themeColor="accent5" w:themeTint="99"/>
        <w:insideH w:val="single" w:sz="2" w:space="0" w:color="9F9F9F" w:themeColor="accent5" w:themeTint="99"/>
        <w:insideV w:val="single" w:sz="2" w:space="0" w:color="9F9F9F" w:themeColor="accent5" w:themeTint="99"/>
      </w:tblBorders>
    </w:tblPr>
    <w:tblStylePr w:type="firstRow">
      <w:rPr>
        <w:b/>
        <w:bCs/>
      </w:rPr>
      <w:tblPr/>
      <w:tcPr>
        <w:tcBorders>
          <w:top w:val="nil"/>
          <w:bottom w:val="single" w:sz="12" w:space="0" w:color="9F9F9F" w:themeColor="accent5" w:themeTint="99"/>
          <w:insideH w:val="nil"/>
          <w:insideV w:val="nil"/>
        </w:tcBorders>
        <w:shd w:val="clear" w:color="auto" w:fill="FFFFFF" w:themeFill="background1"/>
      </w:tcPr>
    </w:tblStylePr>
    <w:tblStylePr w:type="lastRow">
      <w:rPr>
        <w:b/>
        <w:bCs/>
      </w:rPr>
      <w:tblPr/>
      <w:tcPr>
        <w:tcBorders>
          <w:top w:val="double" w:sz="2" w:space="0" w:color="9F9F9F"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FDFDF" w:themeFill="accent5" w:themeFillTint="33"/>
      </w:tcPr>
    </w:tblStylePr>
    <w:tblStylePr w:type="band1Horz">
      <w:tblPr/>
      <w:tcPr>
        <w:shd w:val="clear" w:color="auto" w:fill="DFDFDF" w:themeFill="accent5" w:themeFillTint="33"/>
      </w:tcPr>
    </w:tblStylePr>
  </w:style>
  <w:style w:type="table" w:styleId="GridTable2-Accent6">
    <w:name w:val="Grid Table 2 Accent 6"/>
    <w:basedOn w:val="TableNormal"/>
    <w:uiPriority w:val="47"/>
    <w:rsid w:val="00CC05D9"/>
    <w:pPr>
      <w:spacing w:after="0"/>
    </w:pPr>
    <w:tblPr>
      <w:tblStyleRowBandSize w:val="1"/>
      <w:tblStyleColBandSize w:val="1"/>
      <w:tblBorders>
        <w:top w:val="single" w:sz="2" w:space="0" w:color="949494" w:themeColor="accent6" w:themeTint="99"/>
        <w:bottom w:val="single" w:sz="2" w:space="0" w:color="949494" w:themeColor="accent6" w:themeTint="99"/>
        <w:insideH w:val="single" w:sz="2" w:space="0" w:color="949494" w:themeColor="accent6" w:themeTint="99"/>
        <w:insideV w:val="single" w:sz="2" w:space="0" w:color="949494" w:themeColor="accent6" w:themeTint="99"/>
      </w:tblBorders>
    </w:tblPr>
    <w:tblStylePr w:type="firstRow">
      <w:rPr>
        <w:b/>
        <w:bCs/>
      </w:rPr>
      <w:tblPr/>
      <w:tcPr>
        <w:tcBorders>
          <w:top w:val="nil"/>
          <w:bottom w:val="single" w:sz="12" w:space="0" w:color="949494" w:themeColor="accent6" w:themeTint="99"/>
          <w:insideH w:val="nil"/>
          <w:insideV w:val="nil"/>
        </w:tcBorders>
        <w:shd w:val="clear" w:color="auto" w:fill="FFFFFF" w:themeFill="background1"/>
      </w:tcPr>
    </w:tblStylePr>
    <w:tblStylePr w:type="lastRow">
      <w:rPr>
        <w:b/>
        <w:bCs/>
      </w:rPr>
      <w:tblPr/>
      <w:tcPr>
        <w:tcBorders>
          <w:top w:val="double" w:sz="2" w:space="0" w:color="94949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BDBDB" w:themeFill="accent6" w:themeFillTint="33"/>
      </w:tcPr>
    </w:tblStylePr>
    <w:tblStylePr w:type="band1Horz">
      <w:tblPr/>
      <w:tcPr>
        <w:shd w:val="clear" w:color="auto" w:fill="DBDBDB" w:themeFill="accent6" w:themeFillTint="33"/>
      </w:tcPr>
    </w:tblStylePr>
  </w:style>
  <w:style w:type="table" w:styleId="GridTable3">
    <w:name w:val="Grid Table 3"/>
    <w:basedOn w:val="TableNormal"/>
    <w:uiPriority w:val="48"/>
    <w:rsid w:val="00CC05D9"/>
    <w:pPr>
      <w:spacing w:after="0"/>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uiPriority w:val="48"/>
    <w:rsid w:val="00CC05D9"/>
    <w:pPr>
      <w:spacing w:after="0"/>
    </w:pPr>
    <w:tblPr>
      <w:tblStyleRowBandSize w:val="1"/>
      <w:tblStyleColBandSize w:val="1"/>
      <w:tblBorders>
        <w:top w:val="single" w:sz="4" w:space="0" w:color="EAEAEA" w:themeColor="accent1" w:themeTint="99"/>
        <w:left w:val="single" w:sz="4" w:space="0" w:color="EAEAEA" w:themeColor="accent1" w:themeTint="99"/>
        <w:bottom w:val="single" w:sz="4" w:space="0" w:color="EAEAEA" w:themeColor="accent1" w:themeTint="99"/>
        <w:right w:val="single" w:sz="4" w:space="0" w:color="EAEAEA" w:themeColor="accent1" w:themeTint="99"/>
        <w:insideH w:val="single" w:sz="4" w:space="0" w:color="EAEAEA" w:themeColor="accent1" w:themeTint="99"/>
        <w:insideV w:val="single" w:sz="4" w:space="0" w:color="EAEAEA"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8" w:themeFill="accent1" w:themeFillTint="33"/>
      </w:tcPr>
    </w:tblStylePr>
    <w:tblStylePr w:type="band1Horz">
      <w:tblPr/>
      <w:tcPr>
        <w:shd w:val="clear" w:color="auto" w:fill="F8F8F8" w:themeFill="accent1" w:themeFillTint="33"/>
      </w:tcPr>
    </w:tblStylePr>
    <w:tblStylePr w:type="neCell">
      <w:tblPr/>
      <w:tcPr>
        <w:tcBorders>
          <w:bottom w:val="single" w:sz="4" w:space="0" w:color="EAEAEA" w:themeColor="accent1" w:themeTint="99"/>
        </w:tcBorders>
      </w:tcPr>
    </w:tblStylePr>
    <w:tblStylePr w:type="nwCell">
      <w:tblPr/>
      <w:tcPr>
        <w:tcBorders>
          <w:bottom w:val="single" w:sz="4" w:space="0" w:color="EAEAEA" w:themeColor="accent1" w:themeTint="99"/>
        </w:tcBorders>
      </w:tcPr>
    </w:tblStylePr>
    <w:tblStylePr w:type="seCell">
      <w:tblPr/>
      <w:tcPr>
        <w:tcBorders>
          <w:top w:val="single" w:sz="4" w:space="0" w:color="EAEAEA" w:themeColor="accent1" w:themeTint="99"/>
        </w:tcBorders>
      </w:tcPr>
    </w:tblStylePr>
    <w:tblStylePr w:type="swCell">
      <w:tblPr/>
      <w:tcPr>
        <w:tcBorders>
          <w:top w:val="single" w:sz="4" w:space="0" w:color="EAEAEA" w:themeColor="accent1" w:themeTint="99"/>
        </w:tcBorders>
      </w:tcPr>
    </w:tblStylePr>
  </w:style>
  <w:style w:type="table" w:styleId="GridTable3-Accent2">
    <w:name w:val="Grid Table 3 Accent 2"/>
    <w:basedOn w:val="TableNormal"/>
    <w:uiPriority w:val="48"/>
    <w:rsid w:val="00CC05D9"/>
    <w:pPr>
      <w:spacing w:after="0"/>
    </w:pPr>
    <w:tblPr>
      <w:tblStyleRowBandSize w:val="1"/>
      <w:tblStyleColBandSize w:val="1"/>
      <w:tblBorders>
        <w:top w:val="single" w:sz="4" w:space="0" w:color="D0D0D0" w:themeColor="accent2" w:themeTint="99"/>
        <w:left w:val="single" w:sz="4" w:space="0" w:color="D0D0D0" w:themeColor="accent2" w:themeTint="99"/>
        <w:bottom w:val="single" w:sz="4" w:space="0" w:color="D0D0D0" w:themeColor="accent2" w:themeTint="99"/>
        <w:right w:val="single" w:sz="4" w:space="0" w:color="D0D0D0" w:themeColor="accent2" w:themeTint="99"/>
        <w:insideH w:val="single" w:sz="4" w:space="0" w:color="D0D0D0" w:themeColor="accent2" w:themeTint="99"/>
        <w:insideV w:val="single" w:sz="4" w:space="0" w:color="D0D0D0"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FEFEF" w:themeFill="accent2" w:themeFillTint="33"/>
      </w:tcPr>
    </w:tblStylePr>
    <w:tblStylePr w:type="band1Horz">
      <w:tblPr/>
      <w:tcPr>
        <w:shd w:val="clear" w:color="auto" w:fill="EFEFEF" w:themeFill="accent2" w:themeFillTint="33"/>
      </w:tcPr>
    </w:tblStylePr>
    <w:tblStylePr w:type="neCell">
      <w:tblPr/>
      <w:tcPr>
        <w:tcBorders>
          <w:bottom w:val="single" w:sz="4" w:space="0" w:color="D0D0D0" w:themeColor="accent2" w:themeTint="99"/>
        </w:tcBorders>
      </w:tcPr>
    </w:tblStylePr>
    <w:tblStylePr w:type="nwCell">
      <w:tblPr/>
      <w:tcPr>
        <w:tcBorders>
          <w:bottom w:val="single" w:sz="4" w:space="0" w:color="D0D0D0" w:themeColor="accent2" w:themeTint="99"/>
        </w:tcBorders>
      </w:tcPr>
    </w:tblStylePr>
    <w:tblStylePr w:type="seCell">
      <w:tblPr/>
      <w:tcPr>
        <w:tcBorders>
          <w:top w:val="single" w:sz="4" w:space="0" w:color="D0D0D0" w:themeColor="accent2" w:themeTint="99"/>
        </w:tcBorders>
      </w:tcPr>
    </w:tblStylePr>
    <w:tblStylePr w:type="swCell">
      <w:tblPr/>
      <w:tcPr>
        <w:tcBorders>
          <w:top w:val="single" w:sz="4" w:space="0" w:color="D0D0D0" w:themeColor="accent2" w:themeTint="99"/>
        </w:tcBorders>
      </w:tcPr>
    </w:tblStylePr>
  </w:style>
  <w:style w:type="table" w:styleId="GridTable3-Accent3">
    <w:name w:val="Grid Table 3 Accent 3"/>
    <w:basedOn w:val="TableNormal"/>
    <w:uiPriority w:val="48"/>
    <w:rsid w:val="00CC05D9"/>
    <w:pPr>
      <w:spacing w:after="0"/>
    </w:pPr>
    <w:tblPr>
      <w:tblStyleRowBandSize w:val="1"/>
      <w:tblStyleColBandSize w:val="1"/>
      <w:tblBorders>
        <w:top w:val="single" w:sz="4" w:space="0" w:color="C0C0C0" w:themeColor="accent3" w:themeTint="99"/>
        <w:left w:val="single" w:sz="4" w:space="0" w:color="C0C0C0" w:themeColor="accent3" w:themeTint="99"/>
        <w:bottom w:val="single" w:sz="4" w:space="0" w:color="C0C0C0" w:themeColor="accent3" w:themeTint="99"/>
        <w:right w:val="single" w:sz="4" w:space="0" w:color="C0C0C0" w:themeColor="accent3" w:themeTint="99"/>
        <w:insideH w:val="single" w:sz="4" w:space="0" w:color="C0C0C0" w:themeColor="accent3" w:themeTint="99"/>
        <w:insideV w:val="single" w:sz="4" w:space="0" w:color="C0C0C0"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EAEA" w:themeFill="accent3" w:themeFillTint="33"/>
      </w:tcPr>
    </w:tblStylePr>
    <w:tblStylePr w:type="band1Horz">
      <w:tblPr/>
      <w:tcPr>
        <w:shd w:val="clear" w:color="auto" w:fill="EAEAEA" w:themeFill="accent3" w:themeFillTint="33"/>
      </w:tcPr>
    </w:tblStylePr>
    <w:tblStylePr w:type="neCell">
      <w:tblPr/>
      <w:tcPr>
        <w:tcBorders>
          <w:bottom w:val="single" w:sz="4" w:space="0" w:color="C0C0C0" w:themeColor="accent3" w:themeTint="99"/>
        </w:tcBorders>
      </w:tcPr>
    </w:tblStylePr>
    <w:tblStylePr w:type="nwCell">
      <w:tblPr/>
      <w:tcPr>
        <w:tcBorders>
          <w:bottom w:val="single" w:sz="4" w:space="0" w:color="C0C0C0" w:themeColor="accent3" w:themeTint="99"/>
        </w:tcBorders>
      </w:tcPr>
    </w:tblStylePr>
    <w:tblStylePr w:type="seCell">
      <w:tblPr/>
      <w:tcPr>
        <w:tcBorders>
          <w:top w:val="single" w:sz="4" w:space="0" w:color="C0C0C0" w:themeColor="accent3" w:themeTint="99"/>
        </w:tcBorders>
      </w:tcPr>
    </w:tblStylePr>
    <w:tblStylePr w:type="swCell">
      <w:tblPr/>
      <w:tcPr>
        <w:tcBorders>
          <w:top w:val="single" w:sz="4" w:space="0" w:color="C0C0C0" w:themeColor="accent3" w:themeTint="99"/>
        </w:tcBorders>
      </w:tcPr>
    </w:tblStylePr>
  </w:style>
  <w:style w:type="table" w:styleId="GridTable3-Accent4">
    <w:name w:val="Grid Table 3 Accent 4"/>
    <w:basedOn w:val="TableNormal"/>
    <w:uiPriority w:val="48"/>
    <w:rsid w:val="00CC05D9"/>
    <w:pPr>
      <w:spacing w:after="0"/>
    </w:pPr>
    <w:tblPr>
      <w:tblStyleRowBandSize w:val="1"/>
      <w:tblStyleColBandSize w:val="1"/>
      <w:tblBorders>
        <w:top w:val="single" w:sz="4" w:space="0" w:color="B2B2B2" w:themeColor="accent4" w:themeTint="99"/>
        <w:left w:val="single" w:sz="4" w:space="0" w:color="B2B2B2" w:themeColor="accent4" w:themeTint="99"/>
        <w:bottom w:val="single" w:sz="4" w:space="0" w:color="B2B2B2" w:themeColor="accent4" w:themeTint="99"/>
        <w:right w:val="single" w:sz="4" w:space="0" w:color="B2B2B2" w:themeColor="accent4" w:themeTint="99"/>
        <w:insideH w:val="single" w:sz="4" w:space="0" w:color="B2B2B2" w:themeColor="accent4" w:themeTint="99"/>
        <w:insideV w:val="single" w:sz="4" w:space="0" w:color="B2B2B2"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E5E5" w:themeFill="accent4" w:themeFillTint="33"/>
      </w:tcPr>
    </w:tblStylePr>
    <w:tblStylePr w:type="band1Horz">
      <w:tblPr/>
      <w:tcPr>
        <w:shd w:val="clear" w:color="auto" w:fill="E5E5E5" w:themeFill="accent4" w:themeFillTint="33"/>
      </w:tcPr>
    </w:tblStylePr>
    <w:tblStylePr w:type="neCell">
      <w:tblPr/>
      <w:tcPr>
        <w:tcBorders>
          <w:bottom w:val="single" w:sz="4" w:space="0" w:color="B2B2B2" w:themeColor="accent4" w:themeTint="99"/>
        </w:tcBorders>
      </w:tcPr>
    </w:tblStylePr>
    <w:tblStylePr w:type="nwCell">
      <w:tblPr/>
      <w:tcPr>
        <w:tcBorders>
          <w:bottom w:val="single" w:sz="4" w:space="0" w:color="B2B2B2" w:themeColor="accent4" w:themeTint="99"/>
        </w:tcBorders>
      </w:tcPr>
    </w:tblStylePr>
    <w:tblStylePr w:type="seCell">
      <w:tblPr/>
      <w:tcPr>
        <w:tcBorders>
          <w:top w:val="single" w:sz="4" w:space="0" w:color="B2B2B2" w:themeColor="accent4" w:themeTint="99"/>
        </w:tcBorders>
      </w:tcPr>
    </w:tblStylePr>
    <w:tblStylePr w:type="swCell">
      <w:tblPr/>
      <w:tcPr>
        <w:tcBorders>
          <w:top w:val="single" w:sz="4" w:space="0" w:color="B2B2B2" w:themeColor="accent4" w:themeTint="99"/>
        </w:tcBorders>
      </w:tcPr>
    </w:tblStylePr>
  </w:style>
  <w:style w:type="table" w:styleId="GridTable3-Accent5">
    <w:name w:val="Grid Table 3 Accent 5"/>
    <w:basedOn w:val="TableNormal"/>
    <w:uiPriority w:val="48"/>
    <w:rsid w:val="00CC05D9"/>
    <w:pPr>
      <w:spacing w:after="0"/>
    </w:pPr>
    <w:tblPr>
      <w:tblStyleRowBandSize w:val="1"/>
      <w:tblStyleColBandSize w:val="1"/>
      <w:tblBorders>
        <w:top w:val="single" w:sz="4" w:space="0" w:color="9F9F9F" w:themeColor="accent5" w:themeTint="99"/>
        <w:left w:val="single" w:sz="4" w:space="0" w:color="9F9F9F" w:themeColor="accent5" w:themeTint="99"/>
        <w:bottom w:val="single" w:sz="4" w:space="0" w:color="9F9F9F" w:themeColor="accent5" w:themeTint="99"/>
        <w:right w:val="single" w:sz="4" w:space="0" w:color="9F9F9F" w:themeColor="accent5" w:themeTint="99"/>
        <w:insideH w:val="single" w:sz="4" w:space="0" w:color="9F9F9F" w:themeColor="accent5" w:themeTint="99"/>
        <w:insideV w:val="single" w:sz="4" w:space="0" w:color="9F9F9F"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FDFDF" w:themeFill="accent5" w:themeFillTint="33"/>
      </w:tcPr>
    </w:tblStylePr>
    <w:tblStylePr w:type="band1Horz">
      <w:tblPr/>
      <w:tcPr>
        <w:shd w:val="clear" w:color="auto" w:fill="DFDFDF" w:themeFill="accent5" w:themeFillTint="33"/>
      </w:tcPr>
    </w:tblStylePr>
    <w:tblStylePr w:type="neCell">
      <w:tblPr/>
      <w:tcPr>
        <w:tcBorders>
          <w:bottom w:val="single" w:sz="4" w:space="0" w:color="9F9F9F" w:themeColor="accent5" w:themeTint="99"/>
        </w:tcBorders>
      </w:tcPr>
    </w:tblStylePr>
    <w:tblStylePr w:type="nwCell">
      <w:tblPr/>
      <w:tcPr>
        <w:tcBorders>
          <w:bottom w:val="single" w:sz="4" w:space="0" w:color="9F9F9F" w:themeColor="accent5" w:themeTint="99"/>
        </w:tcBorders>
      </w:tcPr>
    </w:tblStylePr>
    <w:tblStylePr w:type="seCell">
      <w:tblPr/>
      <w:tcPr>
        <w:tcBorders>
          <w:top w:val="single" w:sz="4" w:space="0" w:color="9F9F9F" w:themeColor="accent5" w:themeTint="99"/>
        </w:tcBorders>
      </w:tcPr>
    </w:tblStylePr>
    <w:tblStylePr w:type="swCell">
      <w:tblPr/>
      <w:tcPr>
        <w:tcBorders>
          <w:top w:val="single" w:sz="4" w:space="0" w:color="9F9F9F" w:themeColor="accent5" w:themeTint="99"/>
        </w:tcBorders>
      </w:tcPr>
    </w:tblStylePr>
  </w:style>
  <w:style w:type="table" w:styleId="GridTable3-Accent6">
    <w:name w:val="Grid Table 3 Accent 6"/>
    <w:basedOn w:val="TableNormal"/>
    <w:uiPriority w:val="48"/>
    <w:rsid w:val="00CC05D9"/>
    <w:pPr>
      <w:spacing w:after="0"/>
    </w:pPr>
    <w:tblPr>
      <w:tblStyleRowBandSize w:val="1"/>
      <w:tblStyleColBandSize w:val="1"/>
      <w:tblBorders>
        <w:top w:val="single" w:sz="4" w:space="0" w:color="949494" w:themeColor="accent6" w:themeTint="99"/>
        <w:left w:val="single" w:sz="4" w:space="0" w:color="949494" w:themeColor="accent6" w:themeTint="99"/>
        <w:bottom w:val="single" w:sz="4" w:space="0" w:color="949494" w:themeColor="accent6" w:themeTint="99"/>
        <w:right w:val="single" w:sz="4" w:space="0" w:color="949494" w:themeColor="accent6" w:themeTint="99"/>
        <w:insideH w:val="single" w:sz="4" w:space="0" w:color="949494" w:themeColor="accent6" w:themeTint="99"/>
        <w:insideV w:val="single" w:sz="4" w:space="0" w:color="94949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DBDB" w:themeFill="accent6" w:themeFillTint="33"/>
      </w:tcPr>
    </w:tblStylePr>
    <w:tblStylePr w:type="band1Horz">
      <w:tblPr/>
      <w:tcPr>
        <w:shd w:val="clear" w:color="auto" w:fill="DBDBDB" w:themeFill="accent6" w:themeFillTint="33"/>
      </w:tcPr>
    </w:tblStylePr>
    <w:tblStylePr w:type="neCell">
      <w:tblPr/>
      <w:tcPr>
        <w:tcBorders>
          <w:bottom w:val="single" w:sz="4" w:space="0" w:color="949494" w:themeColor="accent6" w:themeTint="99"/>
        </w:tcBorders>
      </w:tcPr>
    </w:tblStylePr>
    <w:tblStylePr w:type="nwCell">
      <w:tblPr/>
      <w:tcPr>
        <w:tcBorders>
          <w:bottom w:val="single" w:sz="4" w:space="0" w:color="949494" w:themeColor="accent6" w:themeTint="99"/>
        </w:tcBorders>
      </w:tcPr>
    </w:tblStylePr>
    <w:tblStylePr w:type="seCell">
      <w:tblPr/>
      <w:tcPr>
        <w:tcBorders>
          <w:top w:val="single" w:sz="4" w:space="0" w:color="949494" w:themeColor="accent6" w:themeTint="99"/>
        </w:tcBorders>
      </w:tcPr>
    </w:tblStylePr>
    <w:tblStylePr w:type="swCell">
      <w:tblPr/>
      <w:tcPr>
        <w:tcBorders>
          <w:top w:val="single" w:sz="4" w:space="0" w:color="949494" w:themeColor="accent6" w:themeTint="99"/>
        </w:tcBorders>
      </w:tcPr>
    </w:tblStylePr>
  </w:style>
  <w:style w:type="table" w:styleId="GridTable4">
    <w:name w:val="Grid Table 4"/>
    <w:basedOn w:val="TableNormal"/>
    <w:uiPriority w:val="49"/>
    <w:rsid w:val="00CC05D9"/>
    <w:pPr>
      <w:spacing w:after="0"/>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49"/>
    <w:rsid w:val="00CC05D9"/>
    <w:pPr>
      <w:spacing w:after="0"/>
    </w:pPr>
    <w:tblPr>
      <w:tblStyleRowBandSize w:val="1"/>
      <w:tblStyleColBandSize w:val="1"/>
      <w:tblBorders>
        <w:top w:val="single" w:sz="4" w:space="0" w:color="EAEAEA" w:themeColor="accent1" w:themeTint="99"/>
        <w:left w:val="single" w:sz="4" w:space="0" w:color="EAEAEA" w:themeColor="accent1" w:themeTint="99"/>
        <w:bottom w:val="single" w:sz="4" w:space="0" w:color="EAEAEA" w:themeColor="accent1" w:themeTint="99"/>
        <w:right w:val="single" w:sz="4" w:space="0" w:color="EAEAEA" w:themeColor="accent1" w:themeTint="99"/>
        <w:insideH w:val="single" w:sz="4" w:space="0" w:color="EAEAEA" w:themeColor="accent1" w:themeTint="99"/>
        <w:insideV w:val="single" w:sz="4" w:space="0" w:color="EAEAEA" w:themeColor="accent1" w:themeTint="99"/>
      </w:tblBorders>
    </w:tblPr>
    <w:tblStylePr w:type="firstRow">
      <w:rPr>
        <w:b/>
        <w:bCs/>
        <w:color w:val="FFFFFF" w:themeColor="background1"/>
      </w:rPr>
      <w:tblPr/>
      <w:tcPr>
        <w:tcBorders>
          <w:top w:val="single" w:sz="4" w:space="0" w:color="DDDDDD" w:themeColor="accent1"/>
          <w:left w:val="single" w:sz="4" w:space="0" w:color="DDDDDD" w:themeColor="accent1"/>
          <w:bottom w:val="single" w:sz="4" w:space="0" w:color="DDDDDD" w:themeColor="accent1"/>
          <w:right w:val="single" w:sz="4" w:space="0" w:color="DDDDDD" w:themeColor="accent1"/>
          <w:insideH w:val="nil"/>
          <w:insideV w:val="nil"/>
        </w:tcBorders>
        <w:shd w:val="clear" w:color="auto" w:fill="DDDDDD" w:themeFill="accent1"/>
      </w:tcPr>
    </w:tblStylePr>
    <w:tblStylePr w:type="lastRow">
      <w:rPr>
        <w:b/>
        <w:bCs/>
      </w:rPr>
      <w:tblPr/>
      <w:tcPr>
        <w:tcBorders>
          <w:top w:val="double" w:sz="4" w:space="0" w:color="DDDDDD" w:themeColor="accent1"/>
        </w:tcBorders>
      </w:tcPr>
    </w:tblStylePr>
    <w:tblStylePr w:type="firstCol">
      <w:rPr>
        <w:b/>
        <w:bCs/>
      </w:rPr>
    </w:tblStylePr>
    <w:tblStylePr w:type="lastCol">
      <w:rPr>
        <w:b/>
        <w:bCs/>
      </w:rPr>
    </w:tblStylePr>
    <w:tblStylePr w:type="band1Vert">
      <w:tblPr/>
      <w:tcPr>
        <w:shd w:val="clear" w:color="auto" w:fill="F8F8F8" w:themeFill="accent1" w:themeFillTint="33"/>
      </w:tcPr>
    </w:tblStylePr>
    <w:tblStylePr w:type="band1Horz">
      <w:tblPr/>
      <w:tcPr>
        <w:shd w:val="clear" w:color="auto" w:fill="F8F8F8" w:themeFill="accent1" w:themeFillTint="33"/>
      </w:tcPr>
    </w:tblStylePr>
  </w:style>
  <w:style w:type="table" w:styleId="GridTable4-Accent2">
    <w:name w:val="Grid Table 4 Accent 2"/>
    <w:basedOn w:val="TableNormal"/>
    <w:uiPriority w:val="49"/>
    <w:rsid w:val="00CC05D9"/>
    <w:pPr>
      <w:spacing w:after="0"/>
    </w:pPr>
    <w:tblPr>
      <w:tblStyleRowBandSize w:val="1"/>
      <w:tblStyleColBandSize w:val="1"/>
      <w:tblBorders>
        <w:top w:val="single" w:sz="4" w:space="0" w:color="D0D0D0" w:themeColor="accent2" w:themeTint="99"/>
        <w:left w:val="single" w:sz="4" w:space="0" w:color="D0D0D0" w:themeColor="accent2" w:themeTint="99"/>
        <w:bottom w:val="single" w:sz="4" w:space="0" w:color="D0D0D0" w:themeColor="accent2" w:themeTint="99"/>
        <w:right w:val="single" w:sz="4" w:space="0" w:color="D0D0D0" w:themeColor="accent2" w:themeTint="99"/>
        <w:insideH w:val="single" w:sz="4" w:space="0" w:color="D0D0D0" w:themeColor="accent2" w:themeTint="99"/>
        <w:insideV w:val="single" w:sz="4" w:space="0" w:color="D0D0D0" w:themeColor="accent2" w:themeTint="99"/>
      </w:tblBorders>
    </w:tblPr>
    <w:tblStylePr w:type="firstRow">
      <w:rPr>
        <w:b/>
        <w:bCs/>
        <w:color w:val="FFFFFF" w:themeColor="background1"/>
      </w:rPr>
      <w:tblPr/>
      <w:tcPr>
        <w:tcBorders>
          <w:top w:val="single" w:sz="4" w:space="0" w:color="B2B2B2" w:themeColor="accent2"/>
          <w:left w:val="single" w:sz="4" w:space="0" w:color="B2B2B2" w:themeColor="accent2"/>
          <w:bottom w:val="single" w:sz="4" w:space="0" w:color="B2B2B2" w:themeColor="accent2"/>
          <w:right w:val="single" w:sz="4" w:space="0" w:color="B2B2B2" w:themeColor="accent2"/>
          <w:insideH w:val="nil"/>
          <w:insideV w:val="nil"/>
        </w:tcBorders>
        <w:shd w:val="clear" w:color="auto" w:fill="B2B2B2" w:themeFill="accent2"/>
      </w:tcPr>
    </w:tblStylePr>
    <w:tblStylePr w:type="lastRow">
      <w:rPr>
        <w:b/>
        <w:bCs/>
      </w:rPr>
      <w:tblPr/>
      <w:tcPr>
        <w:tcBorders>
          <w:top w:val="double" w:sz="4" w:space="0" w:color="B2B2B2" w:themeColor="accent2"/>
        </w:tcBorders>
      </w:tcPr>
    </w:tblStylePr>
    <w:tblStylePr w:type="firstCol">
      <w:rPr>
        <w:b/>
        <w:bCs/>
      </w:rPr>
    </w:tblStylePr>
    <w:tblStylePr w:type="lastCol">
      <w:rPr>
        <w:b/>
        <w:bCs/>
      </w:rPr>
    </w:tblStylePr>
    <w:tblStylePr w:type="band1Vert">
      <w:tblPr/>
      <w:tcPr>
        <w:shd w:val="clear" w:color="auto" w:fill="EFEFEF" w:themeFill="accent2" w:themeFillTint="33"/>
      </w:tcPr>
    </w:tblStylePr>
    <w:tblStylePr w:type="band1Horz">
      <w:tblPr/>
      <w:tcPr>
        <w:shd w:val="clear" w:color="auto" w:fill="EFEFEF" w:themeFill="accent2" w:themeFillTint="33"/>
      </w:tcPr>
    </w:tblStylePr>
  </w:style>
  <w:style w:type="table" w:styleId="GridTable4-Accent3">
    <w:name w:val="Grid Table 4 Accent 3"/>
    <w:basedOn w:val="TableNormal"/>
    <w:uiPriority w:val="49"/>
    <w:rsid w:val="00CC05D9"/>
    <w:pPr>
      <w:spacing w:after="0"/>
    </w:pPr>
    <w:tblPr>
      <w:tblStyleRowBandSize w:val="1"/>
      <w:tblStyleColBandSize w:val="1"/>
      <w:tblBorders>
        <w:top w:val="single" w:sz="4" w:space="0" w:color="C0C0C0" w:themeColor="accent3" w:themeTint="99"/>
        <w:left w:val="single" w:sz="4" w:space="0" w:color="C0C0C0" w:themeColor="accent3" w:themeTint="99"/>
        <w:bottom w:val="single" w:sz="4" w:space="0" w:color="C0C0C0" w:themeColor="accent3" w:themeTint="99"/>
        <w:right w:val="single" w:sz="4" w:space="0" w:color="C0C0C0" w:themeColor="accent3" w:themeTint="99"/>
        <w:insideH w:val="single" w:sz="4" w:space="0" w:color="C0C0C0" w:themeColor="accent3" w:themeTint="99"/>
        <w:insideV w:val="single" w:sz="4" w:space="0" w:color="C0C0C0" w:themeColor="accent3" w:themeTint="99"/>
      </w:tblBorders>
    </w:tblPr>
    <w:tblStylePr w:type="firstRow">
      <w:rPr>
        <w:b/>
        <w:bCs/>
        <w:color w:val="FFFFFF" w:themeColor="background1"/>
      </w:rPr>
      <w:tblPr/>
      <w:tcPr>
        <w:tcBorders>
          <w:top w:val="single" w:sz="4" w:space="0" w:color="969696" w:themeColor="accent3"/>
          <w:left w:val="single" w:sz="4" w:space="0" w:color="969696" w:themeColor="accent3"/>
          <w:bottom w:val="single" w:sz="4" w:space="0" w:color="969696" w:themeColor="accent3"/>
          <w:right w:val="single" w:sz="4" w:space="0" w:color="969696" w:themeColor="accent3"/>
          <w:insideH w:val="nil"/>
          <w:insideV w:val="nil"/>
        </w:tcBorders>
        <w:shd w:val="clear" w:color="auto" w:fill="969696" w:themeFill="accent3"/>
      </w:tcPr>
    </w:tblStylePr>
    <w:tblStylePr w:type="lastRow">
      <w:rPr>
        <w:b/>
        <w:bCs/>
      </w:rPr>
      <w:tblPr/>
      <w:tcPr>
        <w:tcBorders>
          <w:top w:val="double" w:sz="4" w:space="0" w:color="969696" w:themeColor="accent3"/>
        </w:tcBorders>
      </w:tcPr>
    </w:tblStylePr>
    <w:tblStylePr w:type="firstCol">
      <w:rPr>
        <w:b/>
        <w:bCs/>
      </w:rPr>
    </w:tblStylePr>
    <w:tblStylePr w:type="lastCol">
      <w:rPr>
        <w:b/>
        <w:bCs/>
      </w:rPr>
    </w:tblStylePr>
    <w:tblStylePr w:type="band1Vert">
      <w:tblPr/>
      <w:tcPr>
        <w:shd w:val="clear" w:color="auto" w:fill="EAEAEA" w:themeFill="accent3" w:themeFillTint="33"/>
      </w:tcPr>
    </w:tblStylePr>
    <w:tblStylePr w:type="band1Horz">
      <w:tblPr/>
      <w:tcPr>
        <w:shd w:val="clear" w:color="auto" w:fill="EAEAEA" w:themeFill="accent3" w:themeFillTint="33"/>
      </w:tcPr>
    </w:tblStylePr>
  </w:style>
  <w:style w:type="table" w:styleId="GridTable4-Accent4">
    <w:name w:val="Grid Table 4 Accent 4"/>
    <w:basedOn w:val="TableNormal"/>
    <w:uiPriority w:val="49"/>
    <w:rsid w:val="00CC05D9"/>
    <w:pPr>
      <w:spacing w:after="0"/>
    </w:pPr>
    <w:tblPr>
      <w:tblStyleRowBandSize w:val="1"/>
      <w:tblStyleColBandSize w:val="1"/>
      <w:tblBorders>
        <w:top w:val="single" w:sz="4" w:space="0" w:color="B2B2B2" w:themeColor="accent4" w:themeTint="99"/>
        <w:left w:val="single" w:sz="4" w:space="0" w:color="B2B2B2" w:themeColor="accent4" w:themeTint="99"/>
        <w:bottom w:val="single" w:sz="4" w:space="0" w:color="B2B2B2" w:themeColor="accent4" w:themeTint="99"/>
        <w:right w:val="single" w:sz="4" w:space="0" w:color="B2B2B2" w:themeColor="accent4" w:themeTint="99"/>
        <w:insideH w:val="single" w:sz="4" w:space="0" w:color="B2B2B2" w:themeColor="accent4" w:themeTint="99"/>
        <w:insideV w:val="single" w:sz="4" w:space="0" w:color="B2B2B2" w:themeColor="accent4" w:themeTint="99"/>
      </w:tblBorders>
    </w:tblPr>
    <w:tblStylePr w:type="firstRow">
      <w:rPr>
        <w:b/>
        <w:bCs/>
        <w:color w:val="FFFFFF" w:themeColor="background1"/>
      </w:rPr>
      <w:tblPr/>
      <w:tcPr>
        <w:tcBorders>
          <w:top w:val="single" w:sz="4" w:space="0" w:color="808080" w:themeColor="accent4"/>
          <w:left w:val="single" w:sz="4" w:space="0" w:color="808080" w:themeColor="accent4"/>
          <w:bottom w:val="single" w:sz="4" w:space="0" w:color="808080" w:themeColor="accent4"/>
          <w:right w:val="single" w:sz="4" w:space="0" w:color="808080" w:themeColor="accent4"/>
          <w:insideH w:val="nil"/>
          <w:insideV w:val="nil"/>
        </w:tcBorders>
        <w:shd w:val="clear" w:color="auto" w:fill="808080" w:themeFill="accent4"/>
      </w:tcPr>
    </w:tblStylePr>
    <w:tblStylePr w:type="lastRow">
      <w:rPr>
        <w:b/>
        <w:bCs/>
      </w:rPr>
      <w:tblPr/>
      <w:tcPr>
        <w:tcBorders>
          <w:top w:val="double" w:sz="4" w:space="0" w:color="808080" w:themeColor="accent4"/>
        </w:tcBorders>
      </w:tcPr>
    </w:tblStylePr>
    <w:tblStylePr w:type="firstCol">
      <w:rPr>
        <w:b/>
        <w:bCs/>
      </w:rPr>
    </w:tblStylePr>
    <w:tblStylePr w:type="lastCol">
      <w:rPr>
        <w:b/>
        <w:bCs/>
      </w:rPr>
    </w:tblStylePr>
    <w:tblStylePr w:type="band1Vert">
      <w:tblPr/>
      <w:tcPr>
        <w:shd w:val="clear" w:color="auto" w:fill="E5E5E5" w:themeFill="accent4" w:themeFillTint="33"/>
      </w:tcPr>
    </w:tblStylePr>
    <w:tblStylePr w:type="band1Horz">
      <w:tblPr/>
      <w:tcPr>
        <w:shd w:val="clear" w:color="auto" w:fill="E5E5E5" w:themeFill="accent4" w:themeFillTint="33"/>
      </w:tcPr>
    </w:tblStylePr>
  </w:style>
  <w:style w:type="table" w:styleId="GridTable4-Accent5">
    <w:name w:val="Grid Table 4 Accent 5"/>
    <w:basedOn w:val="TableNormal"/>
    <w:uiPriority w:val="49"/>
    <w:rsid w:val="00CC05D9"/>
    <w:pPr>
      <w:spacing w:after="0"/>
    </w:pPr>
    <w:tblPr>
      <w:tblStyleRowBandSize w:val="1"/>
      <w:tblStyleColBandSize w:val="1"/>
      <w:tblBorders>
        <w:top w:val="single" w:sz="4" w:space="0" w:color="9F9F9F" w:themeColor="accent5" w:themeTint="99"/>
        <w:left w:val="single" w:sz="4" w:space="0" w:color="9F9F9F" w:themeColor="accent5" w:themeTint="99"/>
        <w:bottom w:val="single" w:sz="4" w:space="0" w:color="9F9F9F" w:themeColor="accent5" w:themeTint="99"/>
        <w:right w:val="single" w:sz="4" w:space="0" w:color="9F9F9F" w:themeColor="accent5" w:themeTint="99"/>
        <w:insideH w:val="single" w:sz="4" w:space="0" w:color="9F9F9F" w:themeColor="accent5" w:themeTint="99"/>
        <w:insideV w:val="single" w:sz="4" w:space="0" w:color="9F9F9F" w:themeColor="accent5" w:themeTint="99"/>
      </w:tblBorders>
    </w:tblPr>
    <w:tblStylePr w:type="firstRow">
      <w:rPr>
        <w:b/>
        <w:bCs/>
        <w:color w:val="FFFFFF" w:themeColor="background1"/>
      </w:rPr>
      <w:tblPr/>
      <w:tcPr>
        <w:tcBorders>
          <w:top w:val="single" w:sz="4" w:space="0" w:color="5F5F5F" w:themeColor="accent5"/>
          <w:left w:val="single" w:sz="4" w:space="0" w:color="5F5F5F" w:themeColor="accent5"/>
          <w:bottom w:val="single" w:sz="4" w:space="0" w:color="5F5F5F" w:themeColor="accent5"/>
          <w:right w:val="single" w:sz="4" w:space="0" w:color="5F5F5F" w:themeColor="accent5"/>
          <w:insideH w:val="nil"/>
          <w:insideV w:val="nil"/>
        </w:tcBorders>
        <w:shd w:val="clear" w:color="auto" w:fill="5F5F5F" w:themeFill="accent5"/>
      </w:tcPr>
    </w:tblStylePr>
    <w:tblStylePr w:type="lastRow">
      <w:rPr>
        <w:b/>
        <w:bCs/>
      </w:rPr>
      <w:tblPr/>
      <w:tcPr>
        <w:tcBorders>
          <w:top w:val="double" w:sz="4" w:space="0" w:color="5F5F5F" w:themeColor="accent5"/>
        </w:tcBorders>
      </w:tcPr>
    </w:tblStylePr>
    <w:tblStylePr w:type="firstCol">
      <w:rPr>
        <w:b/>
        <w:bCs/>
      </w:rPr>
    </w:tblStylePr>
    <w:tblStylePr w:type="lastCol">
      <w:rPr>
        <w:b/>
        <w:bCs/>
      </w:rPr>
    </w:tblStylePr>
    <w:tblStylePr w:type="band1Vert">
      <w:tblPr/>
      <w:tcPr>
        <w:shd w:val="clear" w:color="auto" w:fill="DFDFDF" w:themeFill="accent5" w:themeFillTint="33"/>
      </w:tcPr>
    </w:tblStylePr>
    <w:tblStylePr w:type="band1Horz">
      <w:tblPr/>
      <w:tcPr>
        <w:shd w:val="clear" w:color="auto" w:fill="DFDFDF" w:themeFill="accent5" w:themeFillTint="33"/>
      </w:tcPr>
    </w:tblStylePr>
  </w:style>
  <w:style w:type="table" w:styleId="GridTable4-Accent6">
    <w:name w:val="Grid Table 4 Accent 6"/>
    <w:basedOn w:val="TableNormal"/>
    <w:uiPriority w:val="49"/>
    <w:rsid w:val="00CC05D9"/>
    <w:pPr>
      <w:spacing w:after="0"/>
    </w:pPr>
    <w:tblPr>
      <w:tblStyleRowBandSize w:val="1"/>
      <w:tblStyleColBandSize w:val="1"/>
      <w:tblBorders>
        <w:top w:val="single" w:sz="4" w:space="0" w:color="949494" w:themeColor="accent6" w:themeTint="99"/>
        <w:left w:val="single" w:sz="4" w:space="0" w:color="949494" w:themeColor="accent6" w:themeTint="99"/>
        <w:bottom w:val="single" w:sz="4" w:space="0" w:color="949494" w:themeColor="accent6" w:themeTint="99"/>
        <w:right w:val="single" w:sz="4" w:space="0" w:color="949494" w:themeColor="accent6" w:themeTint="99"/>
        <w:insideH w:val="single" w:sz="4" w:space="0" w:color="949494" w:themeColor="accent6" w:themeTint="99"/>
        <w:insideV w:val="single" w:sz="4" w:space="0" w:color="949494" w:themeColor="accent6" w:themeTint="99"/>
      </w:tblBorders>
    </w:tblPr>
    <w:tblStylePr w:type="firstRow">
      <w:rPr>
        <w:b/>
        <w:bCs/>
        <w:color w:val="FFFFFF" w:themeColor="background1"/>
      </w:rPr>
      <w:tblPr/>
      <w:tcPr>
        <w:tcBorders>
          <w:top w:val="single" w:sz="4" w:space="0" w:color="4D4D4D" w:themeColor="accent6"/>
          <w:left w:val="single" w:sz="4" w:space="0" w:color="4D4D4D" w:themeColor="accent6"/>
          <w:bottom w:val="single" w:sz="4" w:space="0" w:color="4D4D4D" w:themeColor="accent6"/>
          <w:right w:val="single" w:sz="4" w:space="0" w:color="4D4D4D" w:themeColor="accent6"/>
          <w:insideH w:val="nil"/>
          <w:insideV w:val="nil"/>
        </w:tcBorders>
        <w:shd w:val="clear" w:color="auto" w:fill="4D4D4D" w:themeFill="accent6"/>
      </w:tcPr>
    </w:tblStylePr>
    <w:tblStylePr w:type="lastRow">
      <w:rPr>
        <w:b/>
        <w:bCs/>
      </w:rPr>
      <w:tblPr/>
      <w:tcPr>
        <w:tcBorders>
          <w:top w:val="double" w:sz="4" w:space="0" w:color="4D4D4D" w:themeColor="accent6"/>
        </w:tcBorders>
      </w:tcPr>
    </w:tblStylePr>
    <w:tblStylePr w:type="firstCol">
      <w:rPr>
        <w:b/>
        <w:bCs/>
      </w:rPr>
    </w:tblStylePr>
    <w:tblStylePr w:type="lastCol">
      <w:rPr>
        <w:b/>
        <w:bCs/>
      </w:rPr>
    </w:tblStylePr>
    <w:tblStylePr w:type="band1Vert">
      <w:tblPr/>
      <w:tcPr>
        <w:shd w:val="clear" w:color="auto" w:fill="DBDBDB" w:themeFill="accent6" w:themeFillTint="33"/>
      </w:tcPr>
    </w:tblStylePr>
    <w:tblStylePr w:type="band1Horz">
      <w:tblPr/>
      <w:tcPr>
        <w:shd w:val="clear" w:color="auto" w:fill="DBDBDB" w:themeFill="accent6" w:themeFillTint="33"/>
      </w:tcPr>
    </w:tblStylePr>
  </w:style>
  <w:style w:type="table" w:styleId="GridTable5Dark">
    <w:name w:val="Grid Table 5 Dark"/>
    <w:basedOn w:val="TableNormal"/>
    <w:uiPriority w:val="50"/>
    <w:rsid w:val="00CC05D9"/>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uiPriority w:val="50"/>
    <w:rsid w:val="00CC05D9"/>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8"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DDDD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DDDD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DDDD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DDDDD" w:themeFill="accent1"/>
      </w:tcPr>
    </w:tblStylePr>
    <w:tblStylePr w:type="band1Vert">
      <w:tblPr/>
      <w:tcPr>
        <w:shd w:val="clear" w:color="auto" w:fill="F1F1F1" w:themeFill="accent1" w:themeFillTint="66"/>
      </w:tcPr>
    </w:tblStylePr>
    <w:tblStylePr w:type="band1Horz">
      <w:tblPr/>
      <w:tcPr>
        <w:shd w:val="clear" w:color="auto" w:fill="F1F1F1" w:themeFill="accent1" w:themeFillTint="66"/>
      </w:tcPr>
    </w:tblStylePr>
  </w:style>
  <w:style w:type="table" w:styleId="GridTable5Dark-Accent2">
    <w:name w:val="Grid Table 5 Dark Accent 2"/>
    <w:basedOn w:val="TableNormal"/>
    <w:uiPriority w:val="50"/>
    <w:rsid w:val="00CC05D9"/>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FEFEF"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B2B2B2"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B2B2B2"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B2B2B2"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B2B2B2" w:themeFill="accent2"/>
      </w:tcPr>
    </w:tblStylePr>
    <w:tblStylePr w:type="band1Vert">
      <w:tblPr/>
      <w:tcPr>
        <w:shd w:val="clear" w:color="auto" w:fill="E0E0E0" w:themeFill="accent2" w:themeFillTint="66"/>
      </w:tcPr>
    </w:tblStylePr>
    <w:tblStylePr w:type="band1Horz">
      <w:tblPr/>
      <w:tcPr>
        <w:shd w:val="clear" w:color="auto" w:fill="E0E0E0" w:themeFill="accent2" w:themeFillTint="66"/>
      </w:tcPr>
    </w:tblStylePr>
  </w:style>
  <w:style w:type="table" w:styleId="GridTable5Dark-Accent3">
    <w:name w:val="Grid Table 5 Dark Accent 3"/>
    <w:basedOn w:val="TableNormal"/>
    <w:uiPriority w:val="50"/>
    <w:rsid w:val="00CC05D9"/>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AEAEA"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69696"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69696"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69696"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69696" w:themeFill="accent3"/>
      </w:tcPr>
    </w:tblStylePr>
    <w:tblStylePr w:type="band1Vert">
      <w:tblPr/>
      <w:tcPr>
        <w:shd w:val="clear" w:color="auto" w:fill="D5D5D5" w:themeFill="accent3" w:themeFillTint="66"/>
      </w:tcPr>
    </w:tblStylePr>
    <w:tblStylePr w:type="band1Horz">
      <w:tblPr/>
      <w:tcPr>
        <w:shd w:val="clear" w:color="auto" w:fill="D5D5D5" w:themeFill="accent3" w:themeFillTint="66"/>
      </w:tcPr>
    </w:tblStylePr>
  </w:style>
  <w:style w:type="table" w:styleId="GridTable5Dark-Accent4">
    <w:name w:val="Grid Table 5 Dark Accent 4"/>
    <w:basedOn w:val="TableNormal"/>
    <w:uiPriority w:val="50"/>
    <w:rsid w:val="00CC05D9"/>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5E5E5"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08080"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08080"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08080"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08080" w:themeFill="accent4"/>
      </w:tcPr>
    </w:tblStylePr>
    <w:tblStylePr w:type="band1Vert">
      <w:tblPr/>
      <w:tcPr>
        <w:shd w:val="clear" w:color="auto" w:fill="CCCCCC" w:themeFill="accent4" w:themeFillTint="66"/>
      </w:tcPr>
    </w:tblStylePr>
    <w:tblStylePr w:type="band1Horz">
      <w:tblPr/>
      <w:tcPr>
        <w:shd w:val="clear" w:color="auto" w:fill="CCCCCC" w:themeFill="accent4" w:themeFillTint="66"/>
      </w:tcPr>
    </w:tblStylePr>
  </w:style>
  <w:style w:type="table" w:styleId="GridTable5Dark-Accent5">
    <w:name w:val="Grid Table 5 Dark Accent 5"/>
    <w:basedOn w:val="TableNormal"/>
    <w:uiPriority w:val="50"/>
    <w:rsid w:val="00CC05D9"/>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FDFDF"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F5F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F5F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F5F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F5F5F" w:themeFill="accent5"/>
      </w:tcPr>
    </w:tblStylePr>
    <w:tblStylePr w:type="band1Vert">
      <w:tblPr/>
      <w:tcPr>
        <w:shd w:val="clear" w:color="auto" w:fill="BFBFBF" w:themeFill="accent5" w:themeFillTint="66"/>
      </w:tcPr>
    </w:tblStylePr>
    <w:tblStylePr w:type="band1Horz">
      <w:tblPr/>
      <w:tcPr>
        <w:shd w:val="clear" w:color="auto" w:fill="BFBFBF" w:themeFill="accent5" w:themeFillTint="66"/>
      </w:tcPr>
    </w:tblStylePr>
  </w:style>
  <w:style w:type="table" w:styleId="GridTable5Dark-Accent6">
    <w:name w:val="Grid Table 5 Dark Accent 6"/>
    <w:basedOn w:val="TableNormal"/>
    <w:uiPriority w:val="50"/>
    <w:rsid w:val="00CC05D9"/>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DBD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D4D4D"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D4D4D"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D4D4D"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D4D4D" w:themeFill="accent6"/>
      </w:tcPr>
    </w:tblStylePr>
    <w:tblStylePr w:type="band1Vert">
      <w:tblPr/>
      <w:tcPr>
        <w:shd w:val="clear" w:color="auto" w:fill="B7B7B7" w:themeFill="accent6" w:themeFillTint="66"/>
      </w:tcPr>
    </w:tblStylePr>
    <w:tblStylePr w:type="band1Horz">
      <w:tblPr/>
      <w:tcPr>
        <w:shd w:val="clear" w:color="auto" w:fill="B7B7B7" w:themeFill="accent6" w:themeFillTint="66"/>
      </w:tcPr>
    </w:tblStylePr>
  </w:style>
  <w:style w:type="table" w:styleId="GridTable6Colorful">
    <w:name w:val="Grid Table 6 Colorful"/>
    <w:basedOn w:val="TableNormal"/>
    <w:uiPriority w:val="51"/>
    <w:rsid w:val="00CC05D9"/>
    <w:pPr>
      <w:spacing w:after="0"/>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uiPriority w:val="51"/>
    <w:rsid w:val="00CC05D9"/>
    <w:pPr>
      <w:spacing w:after="0"/>
    </w:pPr>
    <w:rPr>
      <w:color w:val="A5A5A5" w:themeColor="accent1" w:themeShade="BF"/>
    </w:rPr>
    <w:tblPr>
      <w:tblStyleRowBandSize w:val="1"/>
      <w:tblStyleColBandSize w:val="1"/>
      <w:tblBorders>
        <w:top w:val="single" w:sz="4" w:space="0" w:color="EAEAEA" w:themeColor="accent1" w:themeTint="99"/>
        <w:left w:val="single" w:sz="4" w:space="0" w:color="EAEAEA" w:themeColor="accent1" w:themeTint="99"/>
        <w:bottom w:val="single" w:sz="4" w:space="0" w:color="EAEAEA" w:themeColor="accent1" w:themeTint="99"/>
        <w:right w:val="single" w:sz="4" w:space="0" w:color="EAEAEA" w:themeColor="accent1" w:themeTint="99"/>
        <w:insideH w:val="single" w:sz="4" w:space="0" w:color="EAEAEA" w:themeColor="accent1" w:themeTint="99"/>
        <w:insideV w:val="single" w:sz="4" w:space="0" w:color="EAEAEA" w:themeColor="accent1" w:themeTint="99"/>
      </w:tblBorders>
    </w:tblPr>
    <w:tblStylePr w:type="firstRow">
      <w:rPr>
        <w:b/>
        <w:bCs/>
      </w:rPr>
      <w:tblPr/>
      <w:tcPr>
        <w:tcBorders>
          <w:bottom w:val="single" w:sz="12" w:space="0" w:color="EAEAEA" w:themeColor="accent1" w:themeTint="99"/>
        </w:tcBorders>
      </w:tcPr>
    </w:tblStylePr>
    <w:tblStylePr w:type="lastRow">
      <w:rPr>
        <w:b/>
        <w:bCs/>
      </w:rPr>
      <w:tblPr/>
      <w:tcPr>
        <w:tcBorders>
          <w:top w:val="double" w:sz="4" w:space="0" w:color="EAEAEA" w:themeColor="accent1" w:themeTint="99"/>
        </w:tcBorders>
      </w:tcPr>
    </w:tblStylePr>
    <w:tblStylePr w:type="firstCol">
      <w:rPr>
        <w:b/>
        <w:bCs/>
      </w:rPr>
    </w:tblStylePr>
    <w:tblStylePr w:type="lastCol">
      <w:rPr>
        <w:b/>
        <w:bCs/>
      </w:rPr>
    </w:tblStylePr>
    <w:tblStylePr w:type="band1Vert">
      <w:tblPr/>
      <w:tcPr>
        <w:shd w:val="clear" w:color="auto" w:fill="F8F8F8" w:themeFill="accent1" w:themeFillTint="33"/>
      </w:tcPr>
    </w:tblStylePr>
    <w:tblStylePr w:type="band1Horz">
      <w:tblPr/>
      <w:tcPr>
        <w:shd w:val="clear" w:color="auto" w:fill="F8F8F8" w:themeFill="accent1" w:themeFillTint="33"/>
      </w:tcPr>
    </w:tblStylePr>
  </w:style>
  <w:style w:type="table" w:styleId="GridTable6Colorful-Accent2">
    <w:name w:val="Grid Table 6 Colorful Accent 2"/>
    <w:basedOn w:val="TableNormal"/>
    <w:uiPriority w:val="51"/>
    <w:rsid w:val="00CC05D9"/>
    <w:pPr>
      <w:spacing w:after="0"/>
    </w:pPr>
    <w:rPr>
      <w:color w:val="858585" w:themeColor="accent2" w:themeShade="BF"/>
    </w:rPr>
    <w:tblPr>
      <w:tblStyleRowBandSize w:val="1"/>
      <w:tblStyleColBandSize w:val="1"/>
      <w:tblBorders>
        <w:top w:val="single" w:sz="4" w:space="0" w:color="D0D0D0" w:themeColor="accent2" w:themeTint="99"/>
        <w:left w:val="single" w:sz="4" w:space="0" w:color="D0D0D0" w:themeColor="accent2" w:themeTint="99"/>
        <w:bottom w:val="single" w:sz="4" w:space="0" w:color="D0D0D0" w:themeColor="accent2" w:themeTint="99"/>
        <w:right w:val="single" w:sz="4" w:space="0" w:color="D0D0D0" w:themeColor="accent2" w:themeTint="99"/>
        <w:insideH w:val="single" w:sz="4" w:space="0" w:color="D0D0D0" w:themeColor="accent2" w:themeTint="99"/>
        <w:insideV w:val="single" w:sz="4" w:space="0" w:color="D0D0D0" w:themeColor="accent2" w:themeTint="99"/>
      </w:tblBorders>
    </w:tblPr>
    <w:tblStylePr w:type="firstRow">
      <w:rPr>
        <w:b/>
        <w:bCs/>
      </w:rPr>
      <w:tblPr/>
      <w:tcPr>
        <w:tcBorders>
          <w:bottom w:val="single" w:sz="12" w:space="0" w:color="D0D0D0" w:themeColor="accent2" w:themeTint="99"/>
        </w:tcBorders>
      </w:tcPr>
    </w:tblStylePr>
    <w:tblStylePr w:type="lastRow">
      <w:rPr>
        <w:b/>
        <w:bCs/>
      </w:rPr>
      <w:tblPr/>
      <w:tcPr>
        <w:tcBorders>
          <w:top w:val="double" w:sz="4" w:space="0" w:color="D0D0D0" w:themeColor="accent2" w:themeTint="99"/>
        </w:tcBorders>
      </w:tcPr>
    </w:tblStylePr>
    <w:tblStylePr w:type="firstCol">
      <w:rPr>
        <w:b/>
        <w:bCs/>
      </w:rPr>
    </w:tblStylePr>
    <w:tblStylePr w:type="lastCol">
      <w:rPr>
        <w:b/>
        <w:bCs/>
      </w:rPr>
    </w:tblStylePr>
    <w:tblStylePr w:type="band1Vert">
      <w:tblPr/>
      <w:tcPr>
        <w:shd w:val="clear" w:color="auto" w:fill="EFEFEF" w:themeFill="accent2" w:themeFillTint="33"/>
      </w:tcPr>
    </w:tblStylePr>
    <w:tblStylePr w:type="band1Horz">
      <w:tblPr/>
      <w:tcPr>
        <w:shd w:val="clear" w:color="auto" w:fill="EFEFEF" w:themeFill="accent2" w:themeFillTint="33"/>
      </w:tcPr>
    </w:tblStylePr>
  </w:style>
  <w:style w:type="table" w:styleId="GridTable6Colorful-Accent3">
    <w:name w:val="Grid Table 6 Colorful Accent 3"/>
    <w:basedOn w:val="TableNormal"/>
    <w:uiPriority w:val="51"/>
    <w:rsid w:val="00CC05D9"/>
    <w:pPr>
      <w:spacing w:after="0"/>
    </w:pPr>
    <w:rPr>
      <w:color w:val="707070" w:themeColor="accent3" w:themeShade="BF"/>
    </w:rPr>
    <w:tblPr>
      <w:tblStyleRowBandSize w:val="1"/>
      <w:tblStyleColBandSize w:val="1"/>
      <w:tblBorders>
        <w:top w:val="single" w:sz="4" w:space="0" w:color="C0C0C0" w:themeColor="accent3" w:themeTint="99"/>
        <w:left w:val="single" w:sz="4" w:space="0" w:color="C0C0C0" w:themeColor="accent3" w:themeTint="99"/>
        <w:bottom w:val="single" w:sz="4" w:space="0" w:color="C0C0C0" w:themeColor="accent3" w:themeTint="99"/>
        <w:right w:val="single" w:sz="4" w:space="0" w:color="C0C0C0" w:themeColor="accent3" w:themeTint="99"/>
        <w:insideH w:val="single" w:sz="4" w:space="0" w:color="C0C0C0" w:themeColor="accent3" w:themeTint="99"/>
        <w:insideV w:val="single" w:sz="4" w:space="0" w:color="C0C0C0" w:themeColor="accent3" w:themeTint="99"/>
      </w:tblBorders>
    </w:tblPr>
    <w:tblStylePr w:type="firstRow">
      <w:rPr>
        <w:b/>
        <w:bCs/>
      </w:rPr>
      <w:tblPr/>
      <w:tcPr>
        <w:tcBorders>
          <w:bottom w:val="single" w:sz="12" w:space="0" w:color="C0C0C0" w:themeColor="accent3" w:themeTint="99"/>
        </w:tcBorders>
      </w:tcPr>
    </w:tblStylePr>
    <w:tblStylePr w:type="lastRow">
      <w:rPr>
        <w:b/>
        <w:bCs/>
      </w:rPr>
      <w:tblPr/>
      <w:tcPr>
        <w:tcBorders>
          <w:top w:val="double" w:sz="4" w:space="0" w:color="C0C0C0" w:themeColor="accent3" w:themeTint="99"/>
        </w:tcBorders>
      </w:tcPr>
    </w:tblStylePr>
    <w:tblStylePr w:type="firstCol">
      <w:rPr>
        <w:b/>
        <w:bCs/>
      </w:rPr>
    </w:tblStylePr>
    <w:tblStylePr w:type="lastCol">
      <w:rPr>
        <w:b/>
        <w:bCs/>
      </w:rPr>
    </w:tblStylePr>
    <w:tblStylePr w:type="band1Vert">
      <w:tblPr/>
      <w:tcPr>
        <w:shd w:val="clear" w:color="auto" w:fill="EAEAEA" w:themeFill="accent3" w:themeFillTint="33"/>
      </w:tcPr>
    </w:tblStylePr>
    <w:tblStylePr w:type="band1Horz">
      <w:tblPr/>
      <w:tcPr>
        <w:shd w:val="clear" w:color="auto" w:fill="EAEAEA" w:themeFill="accent3" w:themeFillTint="33"/>
      </w:tcPr>
    </w:tblStylePr>
  </w:style>
  <w:style w:type="table" w:styleId="GridTable6Colorful-Accent4">
    <w:name w:val="Grid Table 6 Colorful Accent 4"/>
    <w:basedOn w:val="TableNormal"/>
    <w:uiPriority w:val="51"/>
    <w:rsid w:val="00CC05D9"/>
    <w:pPr>
      <w:spacing w:after="0"/>
    </w:pPr>
    <w:rPr>
      <w:color w:val="5F5F5F" w:themeColor="accent4" w:themeShade="BF"/>
    </w:rPr>
    <w:tblPr>
      <w:tblStyleRowBandSize w:val="1"/>
      <w:tblStyleColBandSize w:val="1"/>
      <w:tblBorders>
        <w:top w:val="single" w:sz="4" w:space="0" w:color="B2B2B2" w:themeColor="accent4" w:themeTint="99"/>
        <w:left w:val="single" w:sz="4" w:space="0" w:color="B2B2B2" w:themeColor="accent4" w:themeTint="99"/>
        <w:bottom w:val="single" w:sz="4" w:space="0" w:color="B2B2B2" w:themeColor="accent4" w:themeTint="99"/>
        <w:right w:val="single" w:sz="4" w:space="0" w:color="B2B2B2" w:themeColor="accent4" w:themeTint="99"/>
        <w:insideH w:val="single" w:sz="4" w:space="0" w:color="B2B2B2" w:themeColor="accent4" w:themeTint="99"/>
        <w:insideV w:val="single" w:sz="4" w:space="0" w:color="B2B2B2" w:themeColor="accent4" w:themeTint="99"/>
      </w:tblBorders>
    </w:tblPr>
    <w:tblStylePr w:type="firstRow">
      <w:rPr>
        <w:b/>
        <w:bCs/>
      </w:rPr>
      <w:tblPr/>
      <w:tcPr>
        <w:tcBorders>
          <w:bottom w:val="single" w:sz="12" w:space="0" w:color="B2B2B2" w:themeColor="accent4" w:themeTint="99"/>
        </w:tcBorders>
      </w:tcPr>
    </w:tblStylePr>
    <w:tblStylePr w:type="lastRow">
      <w:rPr>
        <w:b/>
        <w:bCs/>
      </w:rPr>
      <w:tblPr/>
      <w:tcPr>
        <w:tcBorders>
          <w:top w:val="double" w:sz="4" w:space="0" w:color="B2B2B2" w:themeColor="accent4" w:themeTint="99"/>
        </w:tcBorders>
      </w:tcPr>
    </w:tblStylePr>
    <w:tblStylePr w:type="firstCol">
      <w:rPr>
        <w:b/>
        <w:bCs/>
      </w:rPr>
    </w:tblStylePr>
    <w:tblStylePr w:type="lastCol">
      <w:rPr>
        <w:b/>
        <w:bCs/>
      </w:rPr>
    </w:tblStylePr>
    <w:tblStylePr w:type="band1Vert">
      <w:tblPr/>
      <w:tcPr>
        <w:shd w:val="clear" w:color="auto" w:fill="E5E5E5" w:themeFill="accent4" w:themeFillTint="33"/>
      </w:tcPr>
    </w:tblStylePr>
    <w:tblStylePr w:type="band1Horz">
      <w:tblPr/>
      <w:tcPr>
        <w:shd w:val="clear" w:color="auto" w:fill="E5E5E5" w:themeFill="accent4" w:themeFillTint="33"/>
      </w:tcPr>
    </w:tblStylePr>
  </w:style>
  <w:style w:type="table" w:styleId="GridTable6Colorful-Accent5">
    <w:name w:val="Grid Table 6 Colorful Accent 5"/>
    <w:basedOn w:val="TableNormal"/>
    <w:uiPriority w:val="51"/>
    <w:rsid w:val="00CC05D9"/>
    <w:pPr>
      <w:spacing w:after="0"/>
    </w:pPr>
    <w:rPr>
      <w:color w:val="474747" w:themeColor="accent5" w:themeShade="BF"/>
    </w:rPr>
    <w:tblPr>
      <w:tblStyleRowBandSize w:val="1"/>
      <w:tblStyleColBandSize w:val="1"/>
      <w:tblBorders>
        <w:top w:val="single" w:sz="4" w:space="0" w:color="9F9F9F" w:themeColor="accent5" w:themeTint="99"/>
        <w:left w:val="single" w:sz="4" w:space="0" w:color="9F9F9F" w:themeColor="accent5" w:themeTint="99"/>
        <w:bottom w:val="single" w:sz="4" w:space="0" w:color="9F9F9F" w:themeColor="accent5" w:themeTint="99"/>
        <w:right w:val="single" w:sz="4" w:space="0" w:color="9F9F9F" w:themeColor="accent5" w:themeTint="99"/>
        <w:insideH w:val="single" w:sz="4" w:space="0" w:color="9F9F9F" w:themeColor="accent5" w:themeTint="99"/>
        <w:insideV w:val="single" w:sz="4" w:space="0" w:color="9F9F9F" w:themeColor="accent5" w:themeTint="99"/>
      </w:tblBorders>
    </w:tblPr>
    <w:tblStylePr w:type="firstRow">
      <w:rPr>
        <w:b/>
        <w:bCs/>
      </w:rPr>
      <w:tblPr/>
      <w:tcPr>
        <w:tcBorders>
          <w:bottom w:val="single" w:sz="12" w:space="0" w:color="9F9F9F" w:themeColor="accent5" w:themeTint="99"/>
        </w:tcBorders>
      </w:tcPr>
    </w:tblStylePr>
    <w:tblStylePr w:type="lastRow">
      <w:rPr>
        <w:b/>
        <w:bCs/>
      </w:rPr>
      <w:tblPr/>
      <w:tcPr>
        <w:tcBorders>
          <w:top w:val="double" w:sz="4" w:space="0" w:color="9F9F9F" w:themeColor="accent5" w:themeTint="99"/>
        </w:tcBorders>
      </w:tcPr>
    </w:tblStylePr>
    <w:tblStylePr w:type="firstCol">
      <w:rPr>
        <w:b/>
        <w:bCs/>
      </w:rPr>
    </w:tblStylePr>
    <w:tblStylePr w:type="lastCol">
      <w:rPr>
        <w:b/>
        <w:bCs/>
      </w:rPr>
    </w:tblStylePr>
    <w:tblStylePr w:type="band1Vert">
      <w:tblPr/>
      <w:tcPr>
        <w:shd w:val="clear" w:color="auto" w:fill="DFDFDF" w:themeFill="accent5" w:themeFillTint="33"/>
      </w:tcPr>
    </w:tblStylePr>
    <w:tblStylePr w:type="band1Horz">
      <w:tblPr/>
      <w:tcPr>
        <w:shd w:val="clear" w:color="auto" w:fill="DFDFDF" w:themeFill="accent5" w:themeFillTint="33"/>
      </w:tcPr>
    </w:tblStylePr>
  </w:style>
  <w:style w:type="table" w:styleId="GridTable6Colorful-Accent6">
    <w:name w:val="Grid Table 6 Colorful Accent 6"/>
    <w:basedOn w:val="TableNormal"/>
    <w:uiPriority w:val="51"/>
    <w:rsid w:val="00CC05D9"/>
    <w:pPr>
      <w:spacing w:after="0"/>
    </w:pPr>
    <w:rPr>
      <w:color w:val="393939" w:themeColor="accent6" w:themeShade="BF"/>
    </w:rPr>
    <w:tblPr>
      <w:tblStyleRowBandSize w:val="1"/>
      <w:tblStyleColBandSize w:val="1"/>
      <w:tblBorders>
        <w:top w:val="single" w:sz="4" w:space="0" w:color="949494" w:themeColor="accent6" w:themeTint="99"/>
        <w:left w:val="single" w:sz="4" w:space="0" w:color="949494" w:themeColor="accent6" w:themeTint="99"/>
        <w:bottom w:val="single" w:sz="4" w:space="0" w:color="949494" w:themeColor="accent6" w:themeTint="99"/>
        <w:right w:val="single" w:sz="4" w:space="0" w:color="949494" w:themeColor="accent6" w:themeTint="99"/>
        <w:insideH w:val="single" w:sz="4" w:space="0" w:color="949494" w:themeColor="accent6" w:themeTint="99"/>
        <w:insideV w:val="single" w:sz="4" w:space="0" w:color="949494" w:themeColor="accent6" w:themeTint="99"/>
      </w:tblBorders>
    </w:tblPr>
    <w:tblStylePr w:type="firstRow">
      <w:rPr>
        <w:b/>
        <w:bCs/>
      </w:rPr>
      <w:tblPr/>
      <w:tcPr>
        <w:tcBorders>
          <w:bottom w:val="single" w:sz="12" w:space="0" w:color="949494" w:themeColor="accent6" w:themeTint="99"/>
        </w:tcBorders>
      </w:tcPr>
    </w:tblStylePr>
    <w:tblStylePr w:type="lastRow">
      <w:rPr>
        <w:b/>
        <w:bCs/>
      </w:rPr>
      <w:tblPr/>
      <w:tcPr>
        <w:tcBorders>
          <w:top w:val="double" w:sz="4" w:space="0" w:color="949494" w:themeColor="accent6" w:themeTint="99"/>
        </w:tcBorders>
      </w:tcPr>
    </w:tblStylePr>
    <w:tblStylePr w:type="firstCol">
      <w:rPr>
        <w:b/>
        <w:bCs/>
      </w:rPr>
    </w:tblStylePr>
    <w:tblStylePr w:type="lastCol">
      <w:rPr>
        <w:b/>
        <w:bCs/>
      </w:rPr>
    </w:tblStylePr>
    <w:tblStylePr w:type="band1Vert">
      <w:tblPr/>
      <w:tcPr>
        <w:shd w:val="clear" w:color="auto" w:fill="DBDBDB" w:themeFill="accent6" w:themeFillTint="33"/>
      </w:tcPr>
    </w:tblStylePr>
    <w:tblStylePr w:type="band1Horz">
      <w:tblPr/>
      <w:tcPr>
        <w:shd w:val="clear" w:color="auto" w:fill="DBDBDB" w:themeFill="accent6" w:themeFillTint="33"/>
      </w:tcPr>
    </w:tblStylePr>
  </w:style>
  <w:style w:type="table" w:styleId="GridTable7Colorful">
    <w:name w:val="Grid Table 7 Colorful"/>
    <w:basedOn w:val="TableNormal"/>
    <w:uiPriority w:val="52"/>
    <w:rsid w:val="00CC05D9"/>
    <w:pPr>
      <w:spacing w:after="0"/>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uiPriority w:val="52"/>
    <w:rsid w:val="00CC05D9"/>
    <w:pPr>
      <w:spacing w:after="0"/>
    </w:pPr>
    <w:rPr>
      <w:color w:val="A5A5A5" w:themeColor="accent1" w:themeShade="BF"/>
    </w:rPr>
    <w:tblPr>
      <w:tblStyleRowBandSize w:val="1"/>
      <w:tblStyleColBandSize w:val="1"/>
      <w:tblBorders>
        <w:top w:val="single" w:sz="4" w:space="0" w:color="EAEAEA" w:themeColor="accent1" w:themeTint="99"/>
        <w:left w:val="single" w:sz="4" w:space="0" w:color="EAEAEA" w:themeColor="accent1" w:themeTint="99"/>
        <w:bottom w:val="single" w:sz="4" w:space="0" w:color="EAEAEA" w:themeColor="accent1" w:themeTint="99"/>
        <w:right w:val="single" w:sz="4" w:space="0" w:color="EAEAEA" w:themeColor="accent1" w:themeTint="99"/>
        <w:insideH w:val="single" w:sz="4" w:space="0" w:color="EAEAEA" w:themeColor="accent1" w:themeTint="99"/>
        <w:insideV w:val="single" w:sz="4" w:space="0" w:color="EAEAEA"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8" w:themeFill="accent1" w:themeFillTint="33"/>
      </w:tcPr>
    </w:tblStylePr>
    <w:tblStylePr w:type="band1Horz">
      <w:tblPr/>
      <w:tcPr>
        <w:shd w:val="clear" w:color="auto" w:fill="F8F8F8" w:themeFill="accent1" w:themeFillTint="33"/>
      </w:tcPr>
    </w:tblStylePr>
    <w:tblStylePr w:type="neCell">
      <w:tblPr/>
      <w:tcPr>
        <w:tcBorders>
          <w:bottom w:val="single" w:sz="4" w:space="0" w:color="EAEAEA" w:themeColor="accent1" w:themeTint="99"/>
        </w:tcBorders>
      </w:tcPr>
    </w:tblStylePr>
    <w:tblStylePr w:type="nwCell">
      <w:tblPr/>
      <w:tcPr>
        <w:tcBorders>
          <w:bottom w:val="single" w:sz="4" w:space="0" w:color="EAEAEA" w:themeColor="accent1" w:themeTint="99"/>
        </w:tcBorders>
      </w:tcPr>
    </w:tblStylePr>
    <w:tblStylePr w:type="seCell">
      <w:tblPr/>
      <w:tcPr>
        <w:tcBorders>
          <w:top w:val="single" w:sz="4" w:space="0" w:color="EAEAEA" w:themeColor="accent1" w:themeTint="99"/>
        </w:tcBorders>
      </w:tcPr>
    </w:tblStylePr>
    <w:tblStylePr w:type="swCell">
      <w:tblPr/>
      <w:tcPr>
        <w:tcBorders>
          <w:top w:val="single" w:sz="4" w:space="0" w:color="EAEAEA" w:themeColor="accent1" w:themeTint="99"/>
        </w:tcBorders>
      </w:tcPr>
    </w:tblStylePr>
  </w:style>
  <w:style w:type="table" w:styleId="GridTable7Colorful-Accent2">
    <w:name w:val="Grid Table 7 Colorful Accent 2"/>
    <w:basedOn w:val="TableNormal"/>
    <w:uiPriority w:val="52"/>
    <w:rsid w:val="00CC05D9"/>
    <w:pPr>
      <w:spacing w:after="0"/>
    </w:pPr>
    <w:rPr>
      <w:color w:val="858585" w:themeColor="accent2" w:themeShade="BF"/>
    </w:rPr>
    <w:tblPr>
      <w:tblStyleRowBandSize w:val="1"/>
      <w:tblStyleColBandSize w:val="1"/>
      <w:tblBorders>
        <w:top w:val="single" w:sz="4" w:space="0" w:color="D0D0D0" w:themeColor="accent2" w:themeTint="99"/>
        <w:left w:val="single" w:sz="4" w:space="0" w:color="D0D0D0" w:themeColor="accent2" w:themeTint="99"/>
        <w:bottom w:val="single" w:sz="4" w:space="0" w:color="D0D0D0" w:themeColor="accent2" w:themeTint="99"/>
        <w:right w:val="single" w:sz="4" w:space="0" w:color="D0D0D0" w:themeColor="accent2" w:themeTint="99"/>
        <w:insideH w:val="single" w:sz="4" w:space="0" w:color="D0D0D0" w:themeColor="accent2" w:themeTint="99"/>
        <w:insideV w:val="single" w:sz="4" w:space="0" w:color="D0D0D0"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FEFEF" w:themeFill="accent2" w:themeFillTint="33"/>
      </w:tcPr>
    </w:tblStylePr>
    <w:tblStylePr w:type="band1Horz">
      <w:tblPr/>
      <w:tcPr>
        <w:shd w:val="clear" w:color="auto" w:fill="EFEFEF" w:themeFill="accent2" w:themeFillTint="33"/>
      </w:tcPr>
    </w:tblStylePr>
    <w:tblStylePr w:type="neCell">
      <w:tblPr/>
      <w:tcPr>
        <w:tcBorders>
          <w:bottom w:val="single" w:sz="4" w:space="0" w:color="D0D0D0" w:themeColor="accent2" w:themeTint="99"/>
        </w:tcBorders>
      </w:tcPr>
    </w:tblStylePr>
    <w:tblStylePr w:type="nwCell">
      <w:tblPr/>
      <w:tcPr>
        <w:tcBorders>
          <w:bottom w:val="single" w:sz="4" w:space="0" w:color="D0D0D0" w:themeColor="accent2" w:themeTint="99"/>
        </w:tcBorders>
      </w:tcPr>
    </w:tblStylePr>
    <w:tblStylePr w:type="seCell">
      <w:tblPr/>
      <w:tcPr>
        <w:tcBorders>
          <w:top w:val="single" w:sz="4" w:space="0" w:color="D0D0D0" w:themeColor="accent2" w:themeTint="99"/>
        </w:tcBorders>
      </w:tcPr>
    </w:tblStylePr>
    <w:tblStylePr w:type="swCell">
      <w:tblPr/>
      <w:tcPr>
        <w:tcBorders>
          <w:top w:val="single" w:sz="4" w:space="0" w:color="D0D0D0" w:themeColor="accent2" w:themeTint="99"/>
        </w:tcBorders>
      </w:tcPr>
    </w:tblStylePr>
  </w:style>
  <w:style w:type="table" w:styleId="GridTable7Colorful-Accent3">
    <w:name w:val="Grid Table 7 Colorful Accent 3"/>
    <w:basedOn w:val="TableNormal"/>
    <w:uiPriority w:val="52"/>
    <w:rsid w:val="00CC05D9"/>
    <w:pPr>
      <w:spacing w:after="0"/>
    </w:pPr>
    <w:rPr>
      <w:color w:val="707070" w:themeColor="accent3" w:themeShade="BF"/>
    </w:rPr>
    <w:tblPr>
      <w:tblStyleRowBandSize w:val="1"/>
      <w:tblStyleColBandSize w:val="1"/>
      <w:tblBorders>
        <w:top w:val="single" w:sz="4" w:space="0" w:color="C0C0C0" w:themeColor="accent3" w:themeTint="99"/>
        <w:left w:val="single" w:sz="4" w:space="0" w:color="C0C0C0" w:themeColor="accent3" w:themeTint="99"/>
        <w:bottom w:val="single" w:sz="4" w:space="0" w:color="C0C0C0" w:themeColor="accent3" w:themeTint="99"/>
        <w:right w:val="single" w:sz="4" w:space="0" w:color="C0C0C0" w:themeColor="accent3" w:themeTint="99"/>
        <w:insideH w:val="single" w:sz="4" w:space="0" w:color="C0C0C0" w:themeColor="accent3" w:themeTint="99"/>
        <w:insideV w:val="single" w:sz="4" w:space="0" w:color="C0C0C0"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EAEA" w:themeFill="accent3" w:themeFillTint="33"/>
      </w:tcPr>
    </w:tblStylePr>
    <w:tblStylePr w:type="band1Horz">
      <w:tblPr/>
      <w:tcPr>
        <w:shd w:val="clear" w:color="auto" w:fill="EAEAEA" w:themeFill="accent3" w:themeFillTint="33"/>
      </w:tcPr>
    </w:tblStylePr>
    <w:tblStylePr w:type="neCell">
      <w:tblPr/>
      <w:tcPr>
        <w:tcBorders>
          <w:bottom w:val="single" w:sz="4" w:space="0" w:color="C0C0C0" w:themeColor="accent3" w:themeTint="99"/>
        </w:tcBorders>
      </w:tcPr>
    </w:tblStylePr>
    <w:tblStylePr w:type="nwCell">
      <w:tblPr/>
      <w:tcPr>
        <w:tcBorders>
          <w:bottom w:val="single" w:sz="4" w:space="0" w:color="C0C0C0" w:themeColor="accent3" w:themeTint="99"/>
        </w:tcBorders>
      </w:tcPr>
    </w:tblStylePr>
    <w:tblStylePr w:type="seCell">
      <w:tblPr/>
      <w:tcPr>
        <w:tcBorders>
          <w:top w:val="single" w:sz="4" w:space="0" w:color="C0C0C0" w:themeColor="accent3" w:themeTint="99"/>
        </w:tcBorders>
      </w:tcPr>
    </w:tblStylePr>
    <w:tblStylePr w:type="swCell">
      <w:tblPr/>
      <w:tcPr>
        <w:tcBorders>
          <w:top w:val="single" w:sz="4" w:space="0" w:color="C0C0C0" w:themeColor="accent3" w:themeTint="99"/>
        </w:tcBorders>
      </w:tcPr>
    </w:tblStylePr>
  </w:style>
  <w:style w:type="table" w:styleId="GridTable7Colorful-Accent4">
    <w:name w:val="Grid Table 7 Colorful Accent 4"/>
    <w:basedOn w:val="TableNormal"/>
    <w:uiPriority w:val="52"/>
    <w:rsid w:val="00CC05D9"/>
    <w:pPr>
      <w:spacing w:after="0"/>
    </w:pPr>
    <w:rPr>
      <w:color w:val="5F5F5F" w:themeColor="accent4" w:themeShade="BF"/>
    </w:rPr>
    <w:tblPr>
      <w:tblStyleRowBandSize w:val="1"/>
      <w:tblStyleColBandSize w:val="1"/>
      <w:tblBorders>
        <w:top w:val="single" w:sz="4" w:space="0" w:color="B2B2B2" w:themeColor="accent4" w:themeTint="99"/>
        <w:left w:val="single" w:sz="4" w:space="0" w:color="B2B2B2" w:themeColor="accent4" w:themeTint="99"/>
        <w:bottom w:val="single" w:sz="4" w:space="0" w:color="B2B2B2" w:themeColor="accent4" w:themeTint="99"/>
        <w:right w:val="single" w:sz="4" w:space="0" w:color="B2B2B2" w:themeColor="accent4" w:themeTint="99"/>
        <w:insideH w:val="single" w:sz="4" w:space="0" w:color="B2B2B2" w:themeColor="accent4" w:themeTint="99"/>
        <w:insideV w:val="single" w:sz="4" w:space="0" w:color="B2B2B2"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E5E5" w:themeFill="accent4" w:themeFillTint="33"/>
      </w:tcPr>
    </w:tblStylePr>
    <w:tblStylePr w:type="band1Horz">
      <w:tblPr/>
      <w:tcPr>
        <w:shd w:val="clear" w:color="auto" w:fill="E5E5E5" w:themeFill="accent4" w:themeFillTint="33"/>
      </w:tcPr>
    </w:tblStylePr>
    <w:tblStylePr w:type="neCell">
      <w:tblPr/>
      <w:tcPr>
        <w:tcBorders>
          <w:bottom w:val="single" w:sz="4" w:space="0" w:color="B2B2B2" w:themeColor="accent4" w:themeTint="99"/>
        </w:tcBorders>
      </w:tcPr>
    </w:tblStylePr>
    <w:tblStylePr w:type="nwCell">
      <w:tblPr/>
      <w:tcPr>
        <w:tcBorders>
          <w:bottom w:val="single" w:sz="4" w:space="0" w:color="B2B2B2" w:themeColor="accent4" w:themeTint="99"/>
        </w:tcBorders>
      </w:tcPr>
    </w:tblStylePr>
    <w:tblStylePr w:type="seCell">
      <w:tblPr/>
      <w:tcPr>
        <w:tcBorders>
          <w:top w:val="single" w:sz="4" w:space="0" w:color="B2B2B2" w:themeColor="accent4" w:themeTint="99"/>
        </w:tcBorders>
      </w:tcPr>
    </w:tblStylePr>
    <w:tblStylePr w:type="swCell">
      <w:tblPr/>
      <w:tcPr>
        <w:tcBorders>
          <w:top w:val="single" w:sz="4" w:space="0" w:color="B2B2B2" w:themeColor="accent4" w:themeTint="99"/>
        </w:tcBorders>
      </w:tcPr>
    </w:tblStylePr>
  </w:style>
  <w:style w:type="table" w:styleId="GridTable7Colorful-Accent5">
    <w:name w:val="Grid Table 7 Colorful Accent 5"/>
    <w:basedOn w:val="TableNormal"/>
    <w:uiPriority w:val="52"/>
    <w:rsid w:val="00CC05D9"/>
    <w:pPr>
      <w:spacing w:after="0"/>
    </w:pPr>
    <w:rPr>
      <w:color w:val="474747" w:themeColor="accent5" w:themeShade="BF"/>
    </w:rPr>
    <w:tblPr>
      <w:tblStyleRowBandSize w:val="1"/>
      <w:tblStyleColBandSize w:val="1"/>
      <w:tblBorders>
        <w:top w:val="single" w:sz="4" w:space="0" w:color="9F9F9F" w:themeColor="accent5" w:themeTint="99"/>
        <w:left w:val="single" w:sz="4" w:space="0" w:color="9F9F9F" w:themeColor="accent5" w:themeTint="99"/>
        <w:bottom w:val="single" w:sz="4" w:space="0" w:color="9F9F9F" w:themeColor="accent5" w:themeTint="99"/>
        <w:right w:val="single" w:sz="4" w:space="0" w:color="9F9F9F" w:themeColor="accent5" w:themeTint="99"/>
        <w:insideH w:val="single" w:sz="4" w:space="0" w:color="9F9F9F" w:themeColor="accent5" w:themeTint="99"/>
        <w:insideV w:val="single" w:sz="4" w:space="0" w:color="9F9F9F"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FDFDF" w:themeFill="accent5" w:themeFillTint="33"/>
      </w:tcPr>
    </w:tblStylePr>
    <w:tblStylePr w:type="band1Horz">
      <w:tblPr/>
      <w:tcPr>
        <w:shd w:val="clear" w:color="auto" w:fill="DFDFDF" w:themeFill="accent5" w:themeFillTint="33"/>
      </w:tcPr>
    </w:tblStylePr>
    <w:tblStylePr w:type="neCell">
      <w:tblPr/>
      <w:tcPr>
        <w:tcBorders>
          <w:bottom w:val="single" w:sz="4" w:space="0" w:color="9F9F9F" w:themeColor="accent5" w:themeTint="99"/>
        </w:tcBorders>
      </w:tcPr>
    </w:tblStylePr>
    <w:tblStylePr w:type="nwCell">
      <w:tblPr/>
      <w:tcPr>
        <w:tcBorders>
          <w:bottom w:val="single" w:sz="4" w:space="0" w:color="9F9F9F" w:themeColor="accent5" w:themeTint="99"/>
        </w:tcBorders>
      </w:tcPr>
    </w:tblStylePr>
    <w:tblStylePr w:type="seCell">
      <w:tblPr/>
      <w:tcPr>
        <w:tcBorders>
          <w:top w:val="single" w:sz="4" w:space="0" w:color="9F9F9F" w:themeColor="accent5" w:themeTint="99"/>
        </w:tcBorders>
      </w:tcPr>
    </w:tblStylePr>
    <w:tblStylePr w:type="swCell">
      <w:tblPr/>
      <w:tcPr>
        <w:tcBorders>
          <w:top w:val="single" w:sz="4" w:space="0" w:color="9F9F9F" w:themeColor="accent5" w:themeTint="99"/>
        </w:tcBorders>
      </w:tcPr>
    </w:tblStylePr>
  </w:style>
  <w:style w:type="table" w:styleId="GridTable7Colorful-Accent6">
    <w:name w:val="Grid Table 7 Colorful Accent 6"/>
    <w:basedOn w:val="TableNormal"/>
    <w:uiPriority w:val="52"/>
    <w:rsid w:val="00CC05D9"/>
    <w:pPr>
      <w:spacing w:after="0"/>
    </w:pPr>
    <w:rPr>
      <w:color w:val="393939" w:themeColor="accent6" w:themeShade="BF"/>
    </w:rPr>
    <w:tblPr>
      <w:tblStyleRowBandSize w:val="1"/>
      <w:tblStyleColBandSize w:val="1"/>
      <w:tblBorders>
        <w:top w:val="single" w:sz="4" w:space="0" w:color="949494" w:themeColor="accent6" w:themeTint="99"/>
        <w:left w:val="single" w:sz="4" w:space="0" w:color="949494" w:themeColor="accent6" w:themeTint="99"/>
        <w:bottom w:val="single" w:sz="4" w:space="0" w:color="949494" w:themeColor="accent6" w:themeTint="99"/>
        <w:right w:val="single" w:sz="4" w:space="0" w:color="949494" w:themeColor="accent6" w:themeTint="99"/>
        <w:insideH w:val="single" w:sz="4" w:space="0" w:color="949494" w:themeColor="accent6" w:themeTint="99"/>
        <w:insideV w:val="single" w:sz="4" w:space="0" w:color="94949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DBDB" w:themeFill="accent6" w:themeFillTint="33"/>
      </w:tcPr>
    </w:tblStylePr>
    <w:tblStylePr w:type="band1Horz">
      <w:tblPr/>
      <w:tcPr>
        <w:shd w:val="clear" w:color="auto" w:fill="DBDBDB" w:themeFill="accent6" w:themeFillTint="33"/>
      </w:tcPr>
    </w:tblStylePr>
    <w:tblStylePr w:type="neCell">
      <w:tblPr/>
      <w:tcPr>
        <w:tcBorders>
          <w:bottom w:val="single" w:sz="4" w:space="0" w:color="949494" w:themeColor="accent6" w:themeTint="99"/>
        </w:tcBorders>
      </w:tcPr>
    </w:tblStylePr>
    <w:tblStylePr w:type="nwCell">
      <w:tblPr/>
      <w:tcPr>
        <w:tcBorders>
          <w:bottom w:val="single" w:sz="4" w:space="0" w:color="949494" w:themeColor="accent6" w:themeTint="99"/>
        </w:tcBorders>
      </w:tcPr>
    </w:tblStylePr>
    <w:tblStylePr w:type="seCell">
      <w:tblPr/>
      <w:tcPr>
        <w:tcBorders>
          <w:top w:val="single" w:sz="4" w:space="0" w:color="949494" w:themeColor="accent6" w:themeTint="99"/>
        </w:tcBorders>
      </w:tcPr>
    </w:tblStylePr>
    <w:tblStylePr w:type="swCell">
      <w:tblPr/>
      <w:tcPr>
        <w:tcBorders>
          <w:top w:val="single" w:sz="4" w:space="0" w:color="949494" w:themeColor="accent6" w:themeTint="99"/>
        </w:tcBorders>
      </w:tcPr>
    </w:tblStylePr>
  </w:style>
  <w:style w:type="character" w:customStyle="1" w:styleId="Heading3Char">
    <w:name w:val="Heading 3 Char"/>
    <w:basedOn w:val="DefaultParagraphFont"/>
    <w:link w:val="Heading3"/>
    <w:uiPriority w:val="3"/>
    <w:semiHidden/>
    <w:rsid w:val="00254924"/>
    <w:rPr>
      <w:rFonts w:asciiTheme="majorHAnsi" w:eastAsiaTheme="majorEastAsia" w:hAnsiTheme="majorHAnsi" w:cstheme="majorBidi"/>
      <w:color w:val="6E6E6E" w:themeColor="accent1" w:themeShade="7F"/>
      <w:sz w:val="24"/>
      <w:szCs w:val="24"/>
    </w:rPr>
  </w:style>
  <w:style w:type="character" w:customStyle="1" w:styleId="Heading4Char">
    <w:name w:val="Heading 4 Char"/>
    <w:basedOn w:val="DefaultParagraphFont"/>
    <w:link w:val="Heading4"/>
    <w:uiPriority w:val="3"/>
    <w:semiHidden/>
    <w:rsid w:val="000C0CA7"/>
    <w:rPr>
      <w:rFonts w:asciiTheme="majorHAnsi" w:eastAsiaTheme="majorEastAsia" w:hAnsiTheme="majorHAnsi" w:cstheme="majorBidi"/>
      <w:i/>
      <w:iCs/>
      <w:color w:val="6E6E6E" w:themeColor="accent1" w:themeShade="80"/>
    </w:rPr>
  </w:style>
  <w:style w:type="character" w:customStyle="1" w:styleId="Heading5Char">
    <w:name w:val="Heading 5 Char"/>
    <w:basedOn w:val="DefaultParagraphFont"/>
    <w:link w:val="Heading5"/>
    <w:uiPriority w:val="3"/>
    <w:semiHidden/>
    <w:rsid w:val="000C0CA7"/>
    <w:rPr>
      <w:rFonts w:asciiTheme="majorHAnsi" w:eastAsiaTheme="majorEastAsia" w:hAnsiTheme="majorHAnsi" w:cstheme="majorBidi"/>
      <w:color w:val="6E6E6E" w:themeColor="accent1" w:themeShade="80"/>
    </w:rPr>
  </w:style>
  <w:style w:type="character" w:customStyle="1" w:styleId="Heading6Char">
    <w:name w:val="Heading 6 Char"/>
    <w:basedOn w:val="DefaultParagraphFont"/>
    <w:link w:val="Heading6"/>
    <w:uiPriority w:val="3"/>
    <w:semiHidden/>
    <w:rsid w:val="00254924"/>
    <w:rPr>
      <w:rFonts w:asciiTheme="majorHAnsi" w:eastAsiaTheme="majorEastAsia" w:hAnsiTheme="majorHAnsi" w:cstheme="majorBidi"/>
      <w:color w:val="6E6E6E" w:themeColor="accent1" w:themeShade="7F"/>
    </w:rPr>
  </w:style>
  <w:style w:type="character" w:customStyle="1" w:styleId="Heading7Char">
    <w:name w:val="Heading 7 Char"/>
    <w:basedOn w:val="DefaultParagraphFont"/>
    <w:link w:val="Heading7"/>
    <w:uiPriority w:val="3"/>
    <w:semiHidden/>
    <w:rsid w:val="00254924"/>
    <w:rPr>
      <w:rFonts w:asciiTheme="majorHAnsi" w:eastAsiaTheme="majorEastAsia" w:hAnsiTheme="majorHAnsi" w:cstheme="majorBidi"/>
      <w:i/>
      <w:iCs/>
      <w:color w:val="6E6E6E" w:themeColor="accent1" w:themeShade="7F"/>
    </w:rPr>
  </w:style>
  <w:style w:type="character" w:customStyle="1" w:styleId="Heading8Char">
    <w:name w:val="Heading 8 Char"/>
    <w:basedOn w:val="DefaultParagraphFont"/>
    <w:link w:val="Heading8"/>
    <w:uiPriority w:val="3"/>
    <w:semiHidden/>
    <w:rsid w:val="00254924"/>
    <w:rPr>
      <w:rFonts w:asciiTheme="majorHAnsi" w:eastAsiaTheme="majorEastAsia" w:hAnsiTheme="majorHAnsi" w:cstheme="majorBidi"/>
      <w:color w:val="272727" w:themeColor="text1" w:themeTint="D8"/>
      <w:szCs w:val="21"/>
    </w:rPr>
  </w:style>
  <w:style w:type="character" w:customStyle="1" w:styleId="Heading9Char">
    <w:name w:val="Heading 9 Char"/>
    <w:basedOn w:val="DefaultParagraphFont"/>
    <w:link w:val="Heading9"/>
    <w:uiPriority w:val="3"/>
    <w:semiHidden/>
    <w:rsid w:val="00254924"/>
    <w:rPr>
      <w:rFonts w:asciiTheme="majorHAnsi" w:eastAsiaTheme="majorEastAsia" w:hAnsiTheme="majorHAnsi" w:cstheme="majorBidi"/>
      <w:i/>
      <w:iCs/>
      <w:color w:val="272727" w:themeColor="text1" w:themeTint="D8"/>
      <w:szCs w:val="21"/>
    </w:rPr>
  </w:style>
  <w:style w:type="character" w:styleId="HTMLAcronym">
    <w:name w:val="HTML Acronym"/>
    <w:basedOn w:val="DefaultParagraphFont"/>
    <w:uiPriority w:val="99"/>
    <w:semiHidden/>
    <w:unhideWhenUsed/>
    <w:rsid w:val="00CC05D9"/>
  </w:style>
  <w:style w:type="paragraph" w:styleId="HTMLAddress">
    <w:name w:val="HTML Address"/>
    <w:basedOn w:val="Normal"/>
    <w:link w:val="HTMLAddressChar"/>
    <w:uiPriority w:val="99"/>
    <w:semiHidden/>
    <w:unhideWhenUsed/>
    <w:rsid w:val="00CC05D9"/>
    <w:rPr>
      <w:i/>
      <w:iCs/>
    </w:rPr>
  </w:style>
  <w:style w:type="character" w:customStyle="1" w:styleId="HTMLAddressChar">
    <w:name w:val="HTML Address Char"/>
    <w:basedOn w:val="DefaultParagraphFont"/>
    <w:link w:val="HTMLAddress"/>
    <w:uiPriority w:val="99"/>
    <w:semiHidden/>
    <w:rsid w:val="00CC05D9"/>
    <w:rPr>
      <w:i/>
      <w:iCs/>
    </w:rPr>
  </w:style>
  <w:style w:type="character" w:styleId="HTMLCite">
    <w:name w:val="HTML Cite"/>
    <w:basedOn w:val="DefaultParagraphFont"/>
    <w:uiPriority w:val="99"/>
    <w:semiHidden/>
    <w:unhideWhenUsed/>
    <w:rsid w:val="00CC05D9"/>
    <w:rPr>
      <w:i/>
      <w:iCs/>
    </w:rPr>
  </w:style>
  <w:style w:type="character" w:styleId="HTMLCode">
    <w:name w:val="HTML Code"/>
    <w:basedOn w:val="DefaultParagraphFont"/>
    <w:uiPriority w:val="99"/>
    <w:semiHidden/>
    <w:unhideWhenUsed/>
    <w:rsid w:val="00CC05D9"/>
    <w:rPr>
      <w:rFonts w:ascii="Consolas" w:hAnsi="Consolas"/>
      <w:sz w:val="22"/>
      <w:szCs w:val="20"/>
    </w:rPr>
  </w:style>
  <w:style w:type="character" w:styleId="HTMLDefinition">
    <w:name w:val="HTML Definition"/>
    <w:basedOn w:val="DefaultParagraphFont"/>
    <w:uiPriority w:val="99"/>
    <w:semiHidden/>
    <w:unhideWhenUsed/>
    <w:rsid w:val="00CC05D9"/>
    <w:rPr>
      <w:i/>
      <w:iCs/>
    </w:rPr>
  </w:style>
  <w:style w:type="character" w:styleId="HTMLKeyboard">
    <w:name w:val="HTML Keyboard"/>
    <w:basedOn w:val="DefaultParagraphFont"/>
    <w:uiPriority w:val="99"/>
    <w:semiHidden/>
    <w:unhideWhenUsed/>
    <w:rsid w:val="00CC05D9"/>
    <w:rPr>
      <w:rFonts w:ascii="Consolas" w:hAnsi="Consolas"/>
      <w:sz w:val="22"/>
      <w:szCs w:val="20"/>
    </w:rPr>
  </w:style>
  <w:style w:type="paragraph" w:styleId="HTMLPreformatted">
    <w:name w:val="HTML Preformatted"/>
    <w:basedOn w:val="Normal"/>
    <w:link w:val="HTMLPreformattedChar"/>
    <w:uiPriority w:val="99"/>
    <w:semiHidden/>
    <w:unhideWhenUsed/>
    <w:rsid w:val="00CC05D9"/>
    <w:rPr>
      <w:rFonts w:ascii="Consolas" w:hAnsi="Consolas"/>
      <w:szCs w:val="20"/>
    </w:rPr>
  </w:style>
  <w:style w:type="character" w:customStyle="1" w:styleId="HTMLPreformattedChar">
    <w:name w:val="HTML Preformatted Char"/>
    <w:basedOn w:val="DefaultParagraphFont"/>
    <w:link w:val="HTMLPreformatted"/>
    <w:uiPriority w:val="99"/>
    <w:semiHidden/>
    <w:rsid w:val="00CC05D9"/>
    <w:rPr>
      <w:rFonts w:ascii="Consolas" w:hAnsi="Consolas"/>
      <w:szCs w:val="20"/>
    </w:rPr>
  </w:style>
  <w:style w:type="character" w:styleId="HTMLSample">
    <w:name w:val="HTML Sample"/>
    <w:basedOn w:val="DefaultParagraphFont"/>
    <w:uiPriority w:val="99"/>
    <w:semiHidden/>
    <w:unhideWhenUsed/>
    <w:rsid w:val="00CC05D9"/>
    <w:rPr>
      <w:rFonts w:ascii="Consolas" w:hAnsi="Consolas"/>
      <w:sz w:val="24"/>
      <w:szCs w:val="24"/>
    </w:rPr>
  </w:style>
  <w:style w:type="character" w:styleId="HTMLTypewriter">
    <w:name w:val="HTML Typewriter"/>
    <w:basedOn w:val="DefaultParagraphFont"/>
    <w:uiPriority w:val="99"/>
    <w:semiHidden/>
    <w:unhideWhenUsed/>
    <w:rsid w:val="00CC05D9"/>
    <w:rPr>
      <w:rFonts w:ascii="Consolas" w:hAnsi="Consolas"/>
      <w:sz w:val="22"/>
      <w:szCs w:val="20"/>
    </w:rPr>
  </w:style>
  <w:style w:type="character" w:styleId="HTMLVariable">
    <w:name w:val="HTML Variable"/>
    <w:basedOn w:val="DefaultParagraphFont"/>
    <w:uiPriority w:val="99"/>
    <w:semiHidden/>
    <w:unhideWhenUsed/>
    <w:rsid w:val="00CC05D9"/>
    <w:rPr>
      <w:i/>
      <w:iCs/>
    </w:rPr>
  </w:style>
  <w:style w:type="character" w:styleId="Hyperlink">
    <w:name w:val="Hyperlink"/>
    <w:basedOn w:val="DefaultParagraphFont"/>
    <w:uiPriority w:val="99"/>
    <w:unhideWhenUsed/>
    <w:rsid w:val="00CC05D9"/>
    <w:rPr>
      <w:color w:val="5F5F5F" w:themeColor="hyperlink"/>
      <w:u w:val="single"/>
    </w:rPr>
  </w:style>
  <w:style w:type="paragraph" w:styleId="Index1">
    <w:name w:val="index 1"/>
    <w:basedOn w:val="Normal"/>
    <w:next w:val="Normal"/>
    <w:autoRedefine/>
    <w:uiPriority w:val="99"/>
    <w:semiHidden/>
    <w:unhideWhenUsed/>
    <w:rsid w:val="00CC05D9"/>
    <w:pPr>
      <w:ind w:left="220" w:hanging="220"/>
    </w:pPr>
  </w:style>
  <w:style w:type="paragraph" w:styleId="Index2">
    <w:name w:val="index 2"/>
    <w:basedOn w:val="Normal"/>
    <w:next w:val="Normal"/>
    <w:autoRedefine/>
    <w:uiPriority w:val="99"/>
    <w:semiHidden/>
    <w:unhideWhenUsed/>
    <w:rsid w:val="00CC05D9"/>
    <w:pPr>
      <w:ind w:left="440" w:hanging="220"/>
    </w:pPr>
  </w:style>
  <w:style w:type="paragraph" w:styleId="Index3">
    <w:name w:val="index 3"/>
    <w:basedOn w:val="Normal"/>
    <w:next w:val="Normal"/>
    <w:autoRedefine/>
    <w:uiPriority w:val="99"/>
    <w:semiHidden/>
    <w:unhideWhenUsed/>
    <w:rsid w:val="00CC05D9"/>
    <w:pPr>
      <w:ind w:left="660" w:hanging="220"/>
    </w:pPr>
  </w:style>
  <w:style w:type="paragraph" w:styleId="Index4">
    <w:name w:val="index 4"/>
    <w:basedOn w:val="Normal"/>
    <w:next w:val="Normal"/>
    <w:autoRedefine/>
    <w:uiPriority w:val="99"/>
    <w:semiHidden/>
    <w:unhideWhenUsed/>
    <w:rsid w:val="00CC05D9"/>
    <w:pPr>
      <w:ind w:left="880" w:hanging="220"/>
    </w:pPr>
  </w:style>
  <w:style w:type="paragraph" w:styleId="Index5">
    <w:name w:val="index 5"/>
    <w:basedOn w:val="Normal"/>
    <w:next w:val="Normal"/>
    <w:autoRedefine/>
    <w:uiPriority w:val="99"/>
    <w:semiHidden/>
    <w:unhideWhenUsed/>
    <w:rsid w:val="00CC05D9"/>
    <w:pPr>
      <w:ind w:left="1100" w:hanging="220"/>
    </w:pPr>
  </w:style>
  <w:style w:type="paragraph" w:styleId="Index6">
    <w:name w:val="index 6"/>
    <w:basedOn w:val="Normal"/>
    <w:next w:val="Normal"/>
    <w:autoRedefine/>
    <w:uiPriority w:val="99"/>
    <w:semiHidden/>
    <w:unhideWhenUsed/>
    <w:rsid w:val="00CC05D9"/>
    <w:pPr>
      <w:ind w:left="1320" w:hanging="220"/>
    </w:pPr>
  </w:style>
  <w:style w:type="paragraph" w:styleId="Index7">
    <w:name w:val="index 7"/>
    <w:basedOn w:val="Normal"/>
    <w:next w:val="Normal"/>
    <w:autoRedefine/>
    <w:uiPriority w:val="99"/>
    <w:semiHidden/>
    <w:unhideWhenUsed/>
    <w:rsid w:val="00CC05D9"/>
    <w:pPr>
      <w:ind w:left="1540" w:hanging="220"/>
    </w:pPr>
  </w:style>
  <w:style w:type="paragraph" w:styleId="Index8">
    <w:name w:val="index 8"/>
    <w:basedOn w:val="Normal"/>
    <w:next w:val="Normal"/>
    <w:autoRedefine/>
    <w:uiPriority w:val="99"/>
    <w:semiHidden/>
    <w:unhideWhenUsed/>
    <w:rsid w:val="00CC05D9"/>
    <w:pPr>
      <w:ind w:left="1760" w:hanging="220"/>
    </w:pPr>
  </w:style>
  <w:style w:type="paragraph" w:styleId="Index9">
    <w:name w:val="index 9"/>
    <w:basedOn w:val="Normal"/>
    <w:next w:val="Normal"/>
    <w:autoRedefine/>
    <w:uiPriority w:val="99"/>
    <w:semiHidden/>
    <w:unhideWhenUsed/>
    <w:rsid w:val="00CC05D9"/>
    <w:pPr>
      <w:ind w:left="1980" w:hanging="220"/>
    </w:pPr>
  </w:style>
  <w:style w:type="paragraph" w:styleId="IndexHeading">
    <w:name w:val="index heading"/>
    <w:basedOn w:val="Normal"/>
    <w:next w:val="Index1"/>
    <w:uiPriority w:val="99"/>
    <w:semiHidden/>
    <w:unhideWhenUsed/>
    <w:rsid w:val="00CC05D9"/>
    <w:rPr>
      <w:rFonts w:asciiTheme="majorHAnsi" w:eastAsiaTheme="majorEastAsia" w:hAnsiTheme="majorHAnsi" w:cstheme="majorBidi"/>
      <w:b/>
      <w:bCs/>
    </w:rPr>
  </w:style>
  <w:style w:type="character" w:styleId="IntenseEmphasis">
    <w:name w:val="Intense Emphasis"/>
    <w:basedOn w:val="DefaultParagraphFont"/>
    <w:uiPriority w:val="21"/>
    <w:semiHidden/>
    <w:unhideWhenUsed/>
    <w:qFormat/>
    <w:rsid w:val="000C0CA7"/>
    <w:rPr>
      <w:i/>
      <w:iCs/>
      <w:color w:val="6E6E6E" w:themeColor="accent1" w:themeShade="80"/>
    </w:rPr>
  </w:style>
  <w:style w:type="paragraph" w:styleId="IntenseQuote">
    <w:name w:val="Intense Quote"/>
    <w:basedOn w:val="Normal"/>
    <w:next w:val="Normal"/>
    <w:link w:val="IntenseQuoteChar"/>
    <w:uiPriority w:val="30"/>
    <w:semiHidden/>
    <w:unhideWhenUsed/>
    <w:qFormat/>
    <w:rsid w:val="000C0CA7"/>
    <w:pPr>
      <w:pBdr>
        <w:top w:val="single" w:sz="4" w:space="10" w:color="DDDDDD" w:themeColor="accent1"/>
        <w:bottom w:val="single" w:sz="4" w:space="10" w:color="DDDDDD" w:themeColor="accent1"/>
      </w:pBdr>
      <w:spacing w:before="360" w:after="360"/>
      <w:ind w:left="864" w:right="864"/>
      <w:jc w:val="center"/>
    </w:pPr>
    <w:rPr>
      <w:i/>
      <w:iCs/>
      <w:color w:val="6E6E6E" w:themeColor="accent1" w:themeShade="80"/>
    </w:rPr>
  </w:style>
  <w:style w:type="character" w:customStyle="1" w:styleId="IntenseQuoteChar">
    <w:name w:val="Intense Quote Char"/>
    <w:basedOn w:val="DefaultParagraphFont"/>
    <w:link w:val="IntenseQuote"/>
    <w:uiPriority w:val="30"/>
    <w:semiHidden/>
    <w:rsid w:val="000C0CA7"/>
    <w:rPr>
      <w:i/>
      <w:iCs/>
      <w:color w:val="6E6E6E" w:themeColor="accent1" w:themeShade="80"/>
    </w:rPr>
  </w:style>
  <w:style w:type="character" w:styleId="IntenseReference">
    <w:name w:val="Intense Reference"/>
    <w:basedOn w:val="DefaultParagraphFont"/>
    <w:uiPriority w:val="32"/>
    <w:semiHidden/>
    <w:unhideWhenUsed/>
    <w:qFormat/>
    <w:rsid w:val="000C0CA7"/>
    <w:rPr>
      <w:b/>
      <w:bCs/>
      <w:caps w:val="0"/>
      <w:smallCaps/>
      <w:color w:val="6E6E6E" w:themeColor="accent1" w:themeShade="80"/>
      <w:spacing w:val="5"/>
    </w:rPr>
  </w:style>
  <w:style w:type="table" w:styleId="LightGrid">
    <w:name w:val="Light Grid"/>
    <w:basedOn w:val="TableNormal"/>
    <w:uiPriority w:val="62"/>
    <w:semiHidden/>
    <w:unhideWhenUsed/>
    <w:rsid w:val="00CC05D9"/>
    <w:pPr>
      <w:spacing w:after="0"/>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CC05D9"/>
    <w:pPr>
      <w:spacing w:after="0"/>
    </w:pPr>
    <w:tblPr>
      <w:tblStyleRowBandSize w:val="1"/>
      <w:tblStyleColBandSize w:val="1"/>
      <w:tblBorders>
        <w:top w:val="single" w:sz="8" w:space="0" w:color="DDDDDD" w:themeColor="accent1"/>
        <w:left w:val="single" w:sz="8" w:space="0" w:color="DDDDDD" w:themeColor="accent1"/>
        <w:bottom w:val="single" w:sz="8" w:space="0" w:color="DDDDDD" w:themeColor="accent1"/>
        <w:right w:val="single" w:sz="8" w:space="0" w:color="DDDDDD" w:themeColor="accent1"/>
        <w:insideH w:val="single" w:sz="8" w:space="0" w:color="DDDDDD" w:themeColor="accent1"/>
        <w:insideV w:val="single" w:sz="8" w:space="0" w:color="DDDDD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DDDDD" w:themeColor="accent1"/>
          <w:left w:val="single" w:sz="8" w:space="0" w:color="DDDDDD" w:themeColor="accent1"/>
          <w:bottom w:val="single" w:sz="18" w:space="0" w:color="DDDDDD" w:themeColor="accent1"/>
          <w:right w:val="single" w:sz="8" w:space="0" w:color="DDDDDD" w:themeColor="accent1"/>
          <w:insideH w:val="nil"/>
          <w:insideV w:val="single" w:sz="8" w:space="0" w:color="DDDDD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DDDDD" w:themeColor="accent1"/>
          <w:left w:val="single" w:sz="8" w:space="0" w:color="DDDDDD" w:themeColor="accent1"/>
          <w:bottom w:val="single" w:sz="8" w:space="0" w:color="DDDDDD" w:themeColor="accent1"/>
          <w:right w:val="single" w:sz="8" w:space="0" w:color="DDDDDD" w:themeColor="accent1"/>
          <w:insideH w:val="nil"/>
          <w:insideV w:val="single" w:sz="8" w:space="0" w:color="DDDDD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DDDDD" w:themeColor="accent1"/>
          <w:left w:val="single" w:sz="8" w:space="0" w:color="DDDDDD" w:themeColor="accent1"/>
          <w:bottom w:val="single" w:sz="8" w:space="0" w:color="DDDDDD" w:themeColor="accent1"/>
          <w:right w:val="single" w:sz="8" w:space="0" w:color="DDDDDD" w:themeColor="accent1"/>
        </w:tcBorders>
      </w:tcPr>
    </w:tblStylePr>
    <w:tblStylePr w:type="band1Vert">
      <w:tblPr/>
      <w:tcPr>
        <w:tcBorders>
          <w:top w:val="single" w:sz="8" w:space="0" w:color="DDDDDD" w:themeColor="accent1"/>
          <w:left w:val="single" w:sz="8" w:space="0" w:color="DDDDDD" w:themeColor="accent1"/>
          <w:bottom w:val="single" w:sz="8" w:space="0" w:color="DDDDDD" w:themeColor="accent1"/>
          <w:right w:val="single" w:sz="8" w:space="0" w:color="DDDDDD" w:themeColor="accent1"/>
        </w:tcBorders>
        <w:shd w:val="clear" w:color="auto" w:fill="F6F6F6" w:themeFill="accent1" w:themeFillTint="3F"/>
      </w:tcPr>
    </w:tblStylePr>
    <w:tblStylePr w:type="band1Horz">
      <w:tblPr/>
      <w:tcPr>
        <w:tcBorders>
          <w:top w:val="single" w:sz="8" w:space="0" w:color="DDDDDD" w:themeColor="accent1"/>
          <w:left w:val="single" w:sz="8" w:space="0" w:color="DDDDDD" w:themeColor="accent1"/>
          <w:bottom w:val="single" w:sz="8" w:space="0" w:color="DDDDDD" w:themeColor="accent1"/>
          <w:right w:val="single" w:sz="8" w:space="0" w:color="DDDDDD" w:themeColor="accent1"/>
          <w:insideV w:val="single" w:sz="8" w:space="0" w:color="DDDDDD" w:themeColor="accent1"/>
        </w:tcBorders>
        <w:shd w:val="clear" w:color="auto" w:fill="F6F6F6" w:themeFill="accent1" w:themeFillTint="3F"/>
      </w:tcPr>
    </w:tblStylePr>
    <w:tblStylePr w:type="band2Horz">
      <w:tblPr/>
      <w:tcPr>
        <w:tcBorders>
          <w:top w:val="single" w:sz="8" w:space="0" w:color="DDDDDD" w:themeColor="accent1"/>
          <w:left w:val="single" w:sz="8" w:space="0" w:color="DDDDDD" w:themeColor="accent1"/>
          <w:bottom w:val="single" w:sz="8" w:space="0" w:color="DDDDDD" w:themeColor="accent1"/>
          <w:right w:val="single" w:sz="8" w:space="0" w:color="DDDDDD" w:themeColor="accent1"/>
          <w:insideV w:val="single" w:sz="8" w:space="0" w:color="DDDDDD" w:themeColor="accent1"/>
        </w:tcBorders>
      </w:tcPr>
    </w:tblStylePr>
  </w:style>
  <w:style w:type="table" w:styleId="LightGrid-Accent2">
    <w:name w:val="Light Grid Accent 2"/>
    <w:basedOn w:val="TableNormal"/>
    <w:uiPriority w:val="62"/>
    <w:semiHidden/>
    <w:unhideWhenUsed/>
    <w:rsid w:val="00CC05D9"/>
    <w:pPr>
      <w:spacing w:after="0"/>
    </w:pPr>
    <w:tblPr>
      <w:tblStyleRowBandSize w:val="1"/>
      <w:tblStyleColBandSize w:val="1"/>
      <w:tblBorders>
        <w:top w:val="single" w:sz="8" w:space="0" w:color="B2B2B2" w:themeColor="accent2"/>
        <w:left w:val="single" w:sz="8" w:space="0" w:color="B2B2B2" w:themeColor="accent2"/>
        <w:bottom w:val="single" w:sz="8" w:space="0" w:color="B2B2B2" w:themeColor="accent2"/>
        <w:right w:val="single" w:sz="8" w:space="0" w:color="B2B2B2" w:themeColor="accent2"/>
        <w:insideH w:val="single" w:sz="8" w:space="0" w:color="B2B2B2" w:themeColor="accent2"/>
        <w:insideV w:val="single" w:sz="8" w:space="0" w:color="B2B2B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B2B2B2" w:themeColor="accent2"/>
          <w:left w:val="single" w:sz="8" w:space="0" w:color="B2B2B2" w:themeColor="accent2"/>
          <w:bottom w:val="single" w:sz="18" w:space="0" w:color="B2B2B2" w:themeColor="accent2"/>
          <w:right w:val="single" w:sz="8" w:space="0" w:color="B2B2B2" w:themeColor="accent2"/>
          <w:insideH w:val="nil"/>
          <w:insideV w:val="single" w:sz="8" w:space="0" w:color="B2B2B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B2B2B2" w:themeColor="accent2"/>
          <w:left w:val="single" w:sz="8" w:space="0" w:color="B2B2B2" w:themeColor="accent2"/>
          <w:bottom w:val="single" w:sz="8" w:space="0" w:color="B2B2B2" w:themeColor="accent2"/>
          <w:right w:val="single" w:sz="8" w:space="0" w:color="B2B2B2" w:themeColor="accent2"/>
          <w:insideH w:val="nil"/>
          <w:insideV w:val="single" w:sz="8" w:space="0" w:color="B2B2B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B2B2B2" w:themeColor="accent2"/>
          <w:left w:val="single" w:sz="8" w:space="0" w:color="B2B2B2" w:themeColor="accent2"/>
          <w:bottom w:val="single" w:sz="8" w:space="0" w:color="B2B2B2" w:themeColor="accent2"/>
          <w:right w:val="single" w:sz="8" w:space="0" w:color="B2B2B2" w:themeColor="accent2"/>
        </w:tcBorders>
      </w:tcPr>
    </w:tblStylePr>
    <w:tblStylePr w:type="band1Vert">
      <w:tblPr/>
      <w:tcPr>
        <w:tcBorders>
          <w:top w:val="single" w:sz="8" w:space="0" w:color="B2B2B2" w:themeColor="accent2"/>
          <w:left w:val="single" w:sz="8" w:space="0" w:color="B2B2B2" w:themeColor="accent2"/>
          <w:bottom w:val="single" w:sz="8" w:space="0" w:color="B2B2B2" w:themeColor="accent2"/>
          <w:right w:val="single" w:sz="8" w:space="0" w:color="B2B2B2" w:themeColor="accent2"/>
        </w:tcBorders>
        <w:shd w:val="clear" w:color="auto" w:fill="EBEBEB" w:themeFill="accent2" w:themeFillTint="3F"/>
      </w:tcPr>
    </w:tblStylePr>
    <w:tblStylePr w:type="band1Horz">
      <w:tblPr/>
      <w:tcPr>
        <w:tcBorders>
          <w:top w:val="single" w:sz="8" w:space="0" w:color="B2B2B2" w:themeColor="accent2"/>
          <w:left w:val="single" w:sz="8" w:space="0" w:color="B2B2B2" w:themeColor="accent2"/>
          <w:bottom w:val="single" w:sz="8" w:space="0" w:color="B2B2B2" w:themeColor="accent2"/>
          <w:right w:val="single" w:sz="8" w:space="0" w:color="B2B2B2" w:themeColor="accent2"/>
          <w:insideV w:val="single" w:sz="8" w:space="0" w:color="B2B2B2" w:themeColor="accent2"/>
        </w:tcBorders>
        <w:shd w:val="clear" w:color="auto" w:fill="EBEBEB" w:themeFill="accent2" w:themeFillTint="3F"/>
      </w:tcPr>
    </w:tblStylePr>
    <w:tblStylePr w:type="band2Horz">
      <w:tblPr/>
      <w:tcPr>
        <w:tcBorders>
          <w:top w:val="single" w:sz="8" w:space="0" w:color="B2B2B2" w:themeColor="accent2"/>
          <w:left w:val="single" w:sz="8" w:space="0" w:color="B2B2B2" w:themeColor="accent2"/>
          <w:bottom w:val="single" w:sz="8" w:space="0" w:color="B2B2B2" w:themeColor="accent2"/>
          <w:right w:val="single" w:sz="8" w:space="0" w:color="B2B2B2" w:themeColor="accent2"/>
          <w:insideV w:val="single" w:sz="8" w:space="0" w:color="B2B2B2" w:themeColor="accent2"/>
        </w:tcBorders>
      </w:tcPr>
    </w:tblStylePr>
  </w:style>
  <w:style w:type="table" w:styleId="LightGrid-Accent3">
    <w:name w:val="Light Grid Accent 3"/>
    <w:basedOn w:val="TableNormal"/>
    <w:uiPriority w:val="62"/>
    <w:semiHidden/>
    <w:unhideWhenUsed/>
    <w:rsid w:val="00CC05D9"/>
    <w:pPr>
      <w:spacing w:after="0"/>
    </w:pPr>
    <w:tblPr>
      <w:tblStyleRowBandSize w:val="1"/>
      <w:tblStyleColBandSize w:val="1"/>
      <w:tblBorders>
        <w:top w:val="single" w:sz="8" w:space="0" w:color="969696" w:themeColor="accent3"/>
        <w:left w:val="single" w:sz="8" w:space="0" w:color="969696" w:themeColor="accent3"/>
        <w:bottom w:val="single" w:sz="8" w:space="0" w:color="969696" w:themeColor="accent3"/>
        <w:right w:val="single" w:sz="8" w:space="0" w:color="969696" w:themeColor="accent3"/>
        <w:insideH w:val="single" w:sz="8" w:space="0" w:color="969696" w:themeColor="accent3"/>
        <w:insideV w:val="single" w:sz="8" w:space="0" w:color="969696"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69696" w:themeColor="accent3"/>
          <w:left w:val="single" w:sz="8" w:space="0" w:color="969696" w:themeColor="accent3"/>
          <w:bottom w:val="single" w:sz="18" w:space="0" w:color="969696" w:themeColor="accent3"/>
          <w:right w:val="single" w:sz="8" w:space="0" w:color="969696" w:themeColor="accent3"/>
          <w:insideH w:val="nil"/>
          <w:insideV w:val="single" w:sz="8" w:space="0" w:color="969696"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69696" w:themeColor="accent3"/>
          <w:left w:val="single" w:sz="8" w:space="0" w:color="969696" w:themeColor="accent3"/>
          <w:bottom w:val="single" w:sz="8" w:space="0" w:color="969696" w:themeColor="accent3"/>
          <w:right w:val="single" w:sz="8" w:space="0" w:color="969696" w:themeColor="accent3"/>
          <w:insideH w:val="nil"/>
          <w:insideV w:val="single" w:sz="8" w:space="0" w:color="969696"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69696" w:themeColor="accent3"/>
          <w:left w:val="single" w:sz="8" w:space="0" w:color="969696" w:themeColor="accent3"/>
          <w:bottom w:val="single" w:sz="8" w:space="0" w:color="969696" w:themeColor="accent3"/>
          <w:right w:val="single" w:sz="8" w:space="0" w:color="969696" w:themeColor="accent3"/>
        </w:tcBorders>
      </w:tcPr>
    </w:tblStylePr>
    <w:tblStylePr w:type="band1Vert">
      <w:tblPr/>
      <w:tcPr>
        <w:tcBorders>
          <w:top w:val="single" w:sz="8" w:space="0" w:color="969696" w:themeColor="accent3"/>
          <w:left w:val="single" w:sz="8" w:space="0" w:color="969696" w:themeColor="accent3"/>
          <w:bottom w:val="single" w:sz="8" w:space="0" w:color="969696" w:themeColor="accent3"/>
          <w:right w:val="single" w:sz="8" w:space="0" w:color="969696" w:themeColor="accent3"/>
        </w:tcBorders>
        <w:shd w:val="clear" w:color="auto" w:fill="E5E5E5" w:themeFill="accent3" w:themeFillTint="3F"/>
      </w:tcPr>
    </w:tblStylePr>
    <w:tblStylePr w:type="band1Horz">
      <w:tblPr/>
      <w:tcPr>
        <w:tcBorders>
          <w:top w:val="single" w:sz="8" w:space="0" w:color="969696" w:themeColor="accent3"/>
          <w:left w:val="single" w:sz="8" w:space="0" w:color="969696" w:themeColor="accent3"/>
          <w:bottom w:val="single" w:sz="8" w:space="0" w:color="969696" w:themeColor="accent3"/>
          <w:right w:val="single" w:sz="8" w:space="0" w:color="969696" w:themeColor="accent3"/>
          <w:insideV w:val="single" w:sz="8" w:space="0" w:color="969696" w:themeColor="accent3"/>
        </w:tcBorders>
        <w:shd w:val="clear" w:color="auto" w:fill="E5E5E5" w:themeFill="accent3" w:themeFillTint="3F"/>
      </w:tcPr>
    </w:tblStylePr>
    <w:tblStylePr w:type="band2Horz">
      <w:tblPr/>
      <w:tcPr>
        <w:tcBorders>
          <w:top w:val="single" w:sz="8" w:space="0" w:color="969696" w:themeColor="accent3"/>
          <w:left w:val="single" w:sz="8" w:space="0" w:color="969696" w:themeColor="accent3"/>
          <w:bottom w:val="single" w:sz="8" w:space="0" w:color="969696" w:themeColor="accent3"/>
          <w:right w:val="single" w:sz="8" w:space="0" w:color="969696" w:themeColor="accent3"/>
          <w:insideV w:val="single" w:sz="8" w:space="0" w:color="969696" w:themeColor="accent3"/>
        </w:tcBorders>
      </w:tcPr>
    </w:tblStylePr>
  </w:style>
  <w:style w:type="table" w:styleId="LightGrid-Accent4">
    <w:name w:val="Light Grid Accent 4"/>
    <w:basedOn w:val="TableNormal"/>
    <w:uiPriority w:val="62"/>
    <w:semiHidden/>
    <w:unhideWhenUsed/>
    <w:rsid w:val="00CC05D9"/>
    <w:pPr>
      <w:spacing w:after="0"/>
    </w:pPr>
    <w:tblPr>
      <w:tblStyleRowBandSize w:val="1"/>
      <w:tblStyleColBandSize w:val="1"/>
      <w:tblBorders>
        <w:top w:val="single" w:sz="8" w:space="0" w:color="808080" w:themeColor="accent4"/>
        <w:left w:val="single" w:sz="8" w:space="0" w:color="808080" w:themeColor="accent4"/>
        <w:bottom w:val="single" w:sz="8" w:space="0" w:color="808080" w:themeColor="accent4"/>
        <w:right w:val="single" w:sz="8" w:space="0" w:color="808080" w:themeColor="accent4"/>
        <w:insideH w:val="single" w:sz="8" w:space="0" w:color="808080" w:themeColor="accent4"/>
        <w:insideV w:val="single" w:sz="8" w:space="0" w:color="808080"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8080" w:themeColor="accent4"/>
          <w:left w:val="single" w:sz="8" w:space="0" w:color="808080" w:themeColor="accent4"/>
          <w:bottom w:val="single" w:sz="18" w:space="0" w:color="808080" w:themeColor="accent4"/>
          <w:right w:val="single" w:sz="8" w:space="0" w:color="808080" w:themeColor="accent4"/>
          <w:insideH w:val="nil"/>
          <w:insideV w:val="single" w:sz="8" w:space="0" w:color="808080"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8080" w:themeColor="accent4"/>
          <w:left w:val="single" w:sz="8" w:space="0" w:color="808080" w:themeColor="accent4"/>
          <w:bottom w:val="single" w:sz="8" w:space="0" w:color="808080" w:themeColor="accent4"/>
          <w:right w:val="single" w:sz="8" w:space="0" w:color="808080" w:themeColor="accent4"/>
          <w:insideH w:val="nil"/>
          <w:insideV w:val="single" w:sz="8" w:space="0" w:color="808080"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8080" w:themeColor="accent4"/>
          <w:left w:val="single" w:sz="8" w:space="0" w:color="808080" w:themeColor="accent4"/>
          <w:bottom w:val="single" w:sz="8" w:space="0" w:color="808080" w:themeColor="accent4"/>
          <w:right w:val="single" w:sz="8" w:space="0" w:color="808080" w:themeColor="accent4"/>
        </w:tcBorders>
      </w:tcPr>
    </w:tblStylePr>
    <w:tblStylePr w:type="band1Vert">
      <w:tblPr/>
      <w:tcPr>
        <w:tcBorders>
          <w:top w:val="single" w:sz="8" w:space="0" w:color="808080" w:themeColor="accent4"/>
          <w:left w:val="single" w:sz="8" w:space="0" w:color="808080" w:themeColor="accent4"/>
          <w:bottom w:val="single" w:sz="8" w:space="0" w:color="808080" w:themeColor="accent4"/>
          <w:right w:val="single" w:sz="8" w:space="0" w:color="808080" w:themeColor="accent4"/>
        </w:tcBorders>
        <w:shd w:val="clear" w:color="auto" w:fill="DFDFDF" w:themeFill="accent4" w:themeFillTint="3F"/>
      </w:tcPr>
    </w:tblStylePr>
    <w:tblStylePr w:type="band1Horz">
      <w:tblPr/>
      <w:tcPr>
        <w:tcBorders>
          <w:top w:val="single" w:sz="8" w:space="0" w:color="808080" w:themeColor="accent4"/>
          <w:left w:val="single" w:sz="8" w:space="0" w:color="808080" w:themeColor="accent4"/>
          <w:bottom w:val="single" w:sz="8" w:space="0" w:color="808080" w:themeColor="accent4"/>
          <w:right w:val="single" w:sz="8" w:space="0" w:color="808080" w:themeColor="accent4"/>
          <w:insideV w:val="single" w:sz="8" w:space="0" w:color="808080" w:themeColor="accent4"/>
        </w:tcBorders>
        <w:shd w:val="clear" w:color="auto" w:fill="DFDFDF" w:themeFill="accent4" w:themeFillTint="3F"/>
      </w:tcPr>
    </w:tblStylePr>
    <w:tblStylePr w:type="band2Horz">
      <w:tblPr/>
      <w:tcPr>
        <w:tcBorders>
          <w:top w:val="single" w:sz="8" w:space="0" w:color="808080" w:themeColor="accent4"/>
          <w:left w:val="single" w:sz="8" w:space="0" w:color="808080" w:themeColor="accent4"/>
          <w:bottom w:val="single" w:sz="8" w:space="0" w:color="808080" w:themeColor="accent4"/>
          <w:right w:val="single" w:sz="8" w:space="0" w:color="808080" w:themeColor="accent4"/>
          <w:insideV w:val="single" w:sz="8" w:space="0" w:color="808080" w:themeColor="accent4"/>
        </w:tcBorders>
      </w:tcPr>
    </w:tblStylePr>
  </w:style>
  <w:style w:type="table" w:styleId="LightGrid-Accent5">
    <w:name w:val="Light Grid Accent 5"/>
    <w:basedOn w:val="TableNormal"/>
    <w:uiPriority w:val="62"/>
    <w:semiHidden/>
    <w:unhideWhenUsed/>
    <w:rsid w:val="00CC05D9"/>
    <w:pPr>
      <w:spacing w:after="0"/>
    </w:pPr>
    <w:tblPr>
      <w:tblStyleRowBandSize w:val="1"/>
      <w:tblStyleColBandSize w:val="1"/>
      <w:tblBorders>
        <w:top w:val="single" w:sz="8" w:space="0" w:color="5F5F5F" w:themeColor="accent5"/>
        <w:left w:val="single" w:sz="8" w:space="0" w:color="5F5F5F" w:themeColor="accent5"/>
        <w:bottom w:val="single" w:sz="8" w:space="0" w:color="5F5F5F" w:themeColor="accent5"/>
        <w:right w:val="single" w:sz="8" w:space="0" w:color="5F5F5F" w:themeColor="accent5"/>
        <w:insideH w:val="single" w:sz="8" w:space="0" w:color="5F5F5F" w:themeColor="accent5"/>
        <w:insideV w:val="single" w:sz="8" w:space="0" w:color="5F5F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F5F5F" w:themeColor="accent5"/>
          <w:left w:val="single" w:sz="8" w:space="0" w:color="5F5F5F" w:themeColor="accent5"/>
          <w:bottom w:val="single" w:sz="18" w:space="0" w:color="5F5F5F" w:themeColor="accent5"/>
          <w:right w:val="single" w:sz="8" w:space="0" w:color="5F5F5F" w:themeColor="accent5"/>
          <w:insideH w:val="nil"/>
          <w:insideV w:val="single" w:sz="8" w:space="0" w:color="5F5F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F5F5F" w:themeColor="accent5"/>
          <w:left w:val="single" w:sz="8" w:space="0" w:color="5F5F5F" w:themeColor="accent5"/>
          <w:bottom w:val="single" w:sz="8" w:space="0" w:color="5F5F5F" w:themeColor="accent5"/>
          <w:right w:val="single" w:sz="8" w:space="0" w:color="5F5F5F" w:themeColor="accent5"/>
          <w:insideH w:val="nil"/>
          <w:insideV w:val="single" w:sz="8" w:space="0" w:color="5F5F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F5F5F" w:themeColor="accent5"/>
          <w:left w:val="single" w:sz="8" w:space="0" w:color="5F5F5F" w:themeColor="accent5"/>
          <w:bottom w:val="single" w:sz="8" w:space="0" w:color="5F5F5F" w:themeColor="accent5"/>
          <w:right w:val="single" w:sz="8" w:space="0" w:color="5F5F5F" w:themeColor="accent5"/>
        </w:tcBorders>
      </w:tcPr>
    </w:tblStylePr>
    <w:tblStylePr w:type="band1Vert">
      <w:tblPr/>
      <w:tcPr>
        <w:tcBorders>
          <w:top w:val="single" w:sz="8" w:space="0" w:color="5F5F5F" w:themeColor="accent5"/>
          <w:left w:val="single" w:sz="8" w:space="0" w:color="5F5F5F" w:themeColor="accent5"/>
          <w:bottom w:val="single" w:sz="8" w:space="0" w:color="5F5F5F" w:themeColor="accent5"/>
          <w:right w:val="single" w:sz="8" w:space="0" w:color="5F5F5F" w:themeColor="accent5"/>
        </w:tcBorders>
        <w:shd w:val="clear" w:color="auto" w:fill="D7D7D7" w:themeFill="accent5" w:themeFillTint="3F"/>
      </w:tcPr>
    </w:tblStylePr>
    <w:tblStylePr w:type="band1Horz">
      <w:tblPr/>
      <w:tcPr>
        <w:tcBorders>
          <w:top w:val="single" w:sz="8" w:space="0" w:color="5F5F5F" w:themeColor="accent5"/>
          <w:left w:val="single" w:sz="8" w:space="0" w:color="5F5F5F" w:themeColor="accent5"/>
          <w:bottom w:val="single" w:sz="8" w:space="0" w:color="5F5F5F" w:themeColor="accent5"/>
          <w:right w:val="single" w:sz="8" w:space="0" w:color="5F5F5F" w:themeColor="accent5"/>
          <w:insideV w:val="single" w:sz="8" w:space="0" w:color="5F5F5F" w:themeColor="accent5"/>
        </w:tcBorders>
        <w:shd w:val="clear" w:color="auto" w:fill="D7D7D7" w:themeFill="accent5" w:themeFillTint="3F"/>
      </w:tcPr>
    </w:tblStylePr>
    <w:tblStylePr w:type="band2Horz">
      <w:tblPr/>
      <w:tcPr>
        <w:tcBorders>
          <w:top w:val="single" w:sz="8" w:space="0" w:color="5F5F5F" w:themeColor="accent5"/>
          <w:left w:val="single" w:sz="8" w:space="0" w:color="5F5F5F" w:themeColor="accent5"/>
          <w:bottom w:val="single" w:sz="8" w:space="0" w:color="5F5F5F" w:themeColor="accent5"/>
          <w:right w:val="single" w:sz="8" w:space="0" w:color="5F5F5F" w:themeColor="accent5"/>
          <w:insideV w:val="single" w:sz="8" w:space="0" w:color="5F5F5F" w:themeColor="accent5"/>
        </w:tcBorders>
      </w:tcPr>
    </w:tblStylePr>
  </w:style>
  <w:style w:type="table" w:styleId="LightGrid-Accent6">
    <w:name w:val="Light Grid Accent 6"/>
    <w:basedOn w:val="TableNormal"/>
    <w:uiPriority w:val="62"/>
    <w:semiHidden/>
    <w:unhideWhenUsed/>
    <w:rsid w:val="00CC05D9"/>
    <w:pPr>
      <w:spacing w:after="0"/>
    </w:pPr>
    <w:tblPr>
      <w:tblStyleRowBandSize w:val="1"/>
      <w:tblStyleColBandSize w:val="1"/>
      <w:tblBorders>
        <w:top w:val="single" w:sz="8" w:space="0" w:color="4D4D4D" w:themeColor="accent6"/>
        <w:left w:val="single" w:sz="8" w:space="0" w:color="4D4D4D" w:themeColor="accent6"/>
        <w:bottom w:val="single" w:sz="8" w:space="0" w:color="4D4D4D" w:themeColor="accent6"/>
        <w:right w:val="single" w:sz="8" w:space="0" w:color="4D4D4D" w:themeColor="accent6"/>
        <w:insideH w:val="single" w:sz="8" w:space="0" w:color="4D4D4D" w:themeColor="accent6"/>
        <w:insideV w:val="single" w:sz="8" w:space="0" w:color="4D4D4D"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D4D4D" w:themeColor="accent6"/>
          <w:left w:val="single" w:sz="8" w:space="0" w:color="4D4D4D" w:themeColor="accent6"/>
          <w:bottom w:val="single" w:sz="18" w:space="0" w:color="4D4D4D" w:themeColor="accent6"/>
          <w:right w:val="single" w:sz="8" w:space="0" w:color="4D4D4D" w:themeColor="accent6"/>
          <w:insideH w:val="nil"/>
          <w:insideV w:val="single" w:sz="8" w:space="0" w:color="4D4D4D"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D4D4D" w:themeColor="accent6"/>
          <w:left w:val="single" w:sz="8" w:space="0" w:color="4D4D4D" w:themeColor="accent6"/>
          <w:bottom w:val="single" w:sz="8" w:space="0" w:color="4D4D4D" w:themeColor="accent6"/>
          <w:right w:val="single" w:sz="8" w:space="0" w:color="4D4D4D" w:themeColor="accent6"/>
          <w:insideH w:val="nil"/>
          <w:insideV w:val="single" w:sz="8" w:space="0" w:color="4D4D4D"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D4D4D" w:themeColor="accent6"/>
          <w:left w:val="single" w:sz="8" w:space="0" w:color="4D4D4D" w:themeColor="accent6"/>
          <w:bottom w:val="single" w:sz="8" w:space="0" w:color="4D4D4D" w:themeColor="accent6"/>
          <w:right w:val="single" w:sz="8" w:space="0" w:color="4D4D4D" w:themeColor="accent6"/>
        </w:tcBorders>
      </w:tcPr>
    </w:tblStylePr>
    <w:tblStylePr w:type="band1Vert">
      <w:tblPr/>
      <w:tcPr>
        <w:tcBorders>
          <w:top w:val="single" w:sz="8" w:space="0" w:color="4D4D4D" w:themeColor="accent6"/>
          <w:left w:val="single" w:sz="8" w:space="0" w:color="4D4D4D" w:themeColor="accent6"/>
          <w:bottom w:val="single" w:sz="8" w:space="0" w:color="4D4D4D" w:themeColor="accent6"/>
          <w:right w:val="single" w:sz="8" w:space="0" w:color="4D4D4D" w:themeColor="accent6"/>
        </w:tcBorders>
        <w:shd w:val="clear" w:color="auto" w:fill="D3D3D3" w:themeFill="accent6" w:themeFillTint="3F"/>
      </w:tcPr>
    </w:tblStylePr>
    <w:tblStylePr w:type="band1Horz">
      <w:tblPr/>
      <w:tcPr>
        <w:tcBorders>
          <w:top w:val="single" w:sz="8" w:space="0" w:color="4D4D4D" w:themeColor="accent6"/>
          <w:left w:val="single" w:sz="8" w:space="0" w:color="4D4D4D" w:themeColor="accent6"/>
          <w:bottom w:val="single" w:sz="8" w:space="0" w:color="4D4D4D" w:themeColor="accent6"/>
          <w:right w:val="single" w:sz="8" w:space="0" w:color="4D4D4D" w:themeColor="accent6"/>
          <w:insideV w:val="single" w:sz="8" w:space="0" w:color="4D4D4D" w:themeColor="accent6"/>
        </w:tcBorders>
        <w:shd w:val="clear" w:color="auto" w:fill="D3D3D3" w:themeFill="accent6" w:themeFillTint="3F"/>
      </w:tcPr>
    </w:tblStylePr>
    <w:tblStylePr w:type="band2Horz">
      <w:tblPr/>
      <w:tcPr>
        <w:tcBorders>
          <w:top w:val="single" w:sz="8" w:space="0" w:color="4D4D4D" w:themeColor="accent6"/>
          <w:left w:val="single" w:sz="8" w:space="0" w:color="4D4D4D" w:themeColor="accent6"/>
          <w:bottom w:val="single" w:sz="8" w:space="0" w:color="4D4D4D" w:themeColor="accent6"/>
          <w:right w:val="single" w:sz="8" w:space="0" w:color="4D4D4D" w:themeColor="accent6"/>
          <w:insideV w:val="single" w:sz="8" w:space="0" w:color="4D4D4D" w:themeColor="accent6"/>
        </w:tcBorders>
      </w:tcPr>
    </w:tblStylePr>
  </w:style>
  <w:style w:type="table" w:styleId="LightList">
    <w:name w:val="Light List"/>
    <w:basedOn w:val="TableNormal"/>
    <w:uiPriority w:val="61"/>
    <w:semiHidden/>
    <w:unhideWhenUsed/>
    <w:rsid w:val="00CC05D9"/>
    <w:pPr>
      <w:spacing w:after="0"/>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CC05D9"/>
    <w:pPr>
      <w:spacing w:after="0"/>
    </w:pPr>
    <w:tblPr>
      <w:tblStyleRowBandSize w:val="1"/>
      <w:tblStyleColBandSize w:val="1"/>
      <w:tblBorders>
        <w:top w:val="single" w:sz="8" w:space="0" w:color="DDDDDD" w:themeColor="accent1"/>
        <w:left w:val="single" w:sz="8" w:space="0" w:color="DDDDDD" w:themeColor="accent1"/>
        <w:bottom w:val="single" w:sz="8" w:space="0" w:color="DDDDDD" w:themeColor="accent1"/>
        <w:right w:val="single" w:sz="8" w:space="0" w:color="DDDDDD" w:themeColor="accent1"/>
      </w:tblBorders>
    </w:tblPr>
    <w:tblStylePr w:type="firstRow">
      <w:pPr>
        <w:spacing w:before="0" w:after="0" w:line="240" w:lineRule="auto"/>
      </w:pPr>
      <w:rPr>
        <w:b/>
        <w:bCs/>
        <w:color w:val="FFFFFF" w:themeColor="background1"/>
      </w:rPr>
      <w:tblPr/>
      <w:tcPr>
        <w:shd w:val="clear" w:color="auto" w:fill="DDDDDD" w:themeFill="accent1"/>
      </w:tcPr>
    </w:tblStylePr>
    <w:tblStylePr w:type="lastRow">
      <w:pPr>
        <w:spacing w:before="0" w:after="0" w:line="240" w:lineRule="auto"/>
      </w:pPr>
      <w:rPr>
        <w:b/>
        <w:bCs/>
      </w:rPr>
      <w:tblPr/>
      <w:tcPr>
        <w:tcBorders>
          <w:top w:val="double" w:sz="6" w:space="0" w:color="DDDDDD" w:themeColor="accent1"/>
          <w:left w:val="single" w:sz="8" w:space="0" w:color="DDDDDD" w:themeColor="accent1"/>
          <w:bottom w:val="single" w:sz="8" w:space="0" w:color="DDDDDD" w:themeColor="accent1"/>
          <w:right w:val="single" w:sz="8" w:space="0" w:color="DDDDDD" w:themeColor="accent1"/>
        </w:tcBorders>
      </w:tcPr>
    </w:tblStylePr>
    <w:tblStylePr w:type="firstCol">
      <w:rPr>
        <w:b/>
        <w:bCs/>
      </w:rPr>
    </w:tblStylePr>
    <w:tblStylePr w:type="lastCol">
      <w:rPr>
        <w:b/>
        <w:bCs/>
      </w:rPr>
    </w:tblStylePr>
    <w:tblStylePr w:type="band1Vert">
      <w:tblPr/>
      <w:tcPr>
        <w:tcBorders>
          <w:top w:val="single" w:sz="8" w:space="0" w:color="DDDDDD" w:themeColor="accent1"/>
          <w:left w:val="single" w:sz="8" w:space="0" w:color="DDDDDD" w:themeColor="accent1"/>
          <w:bottom w:val="single" w:sz="8" w:space="0" w:color="DDDDDD" w:themeColor="accent1"/>
          <w:right w:val="single" w:sz="8" w:space="0" w:color="DDDDDD" w:themeColor="accent1"/>
        </w:tcBorders>
      </w:tcPr>
    </w:tblStylePr>
    <w:tblStylePr w:type="band1Horz">
      <w:tblPr/>
      <w:tcPr>
        <w:tcBorders>
          <w:top w:val="single" w:sz="8" w:space="0" w:color="DDDDDD" w:themeColor="accent1"/>
          <w:left w:val="single" w:sz="8" w:space="0" w:color="DDDDDD" w:themeColor="accent1"/>
          <w:bottom w:val="single" w:sz="8" w:space="0" w:color="DDDDDD" w:themeColor="accent1"/>
          <w:right w:val="single" w:sz="8" w:space="0" w:color="DDDDDD" w:themeColor="accent1"/>
        </w:tcBorders>
      </w:tcPr>
    </w:tblStylePr>
  </w:style>
  <w:style w:type="table" w:styleId="LightList-Accent2">
    <w:name w:val="Light List Accent 2"/>
    <w:basedOn w:val="TableNormal"/>
    <w:uiPriority w:val="61"/>
    <w:semiHidden/>
    <w:unhideWhenUsed/>
    <w:rsid w:val="00CC05D9"/>
    <w:pPr>
      <w:spacing w:after="0"/>
    </w:pPr>
    <w:tblPr>
      <w:tblStyleRowBandSize w:val="1"/>
      <w:tblStyleColBandSize w:val="1"/>
      <w:tblBorders>
        <w:top w:val="single" w:sz="8" w:space="0" w:color="B2B2B2" w:themeColor="accent2"/>
        <w:left w:val="single" w:sz="8" w:space="0" w:color="B2B2B2" w:themeColor="accent2"/>
        <w:bottom w:val="single" w:sz="8" w:space="0" w:color="B2B2B2" w:themeColor="accent2"/>
        <w:right w:val="single" w:sz="8" w:space="0" w:color="B2B2B2" w:themeColor="accent2"/>
      </w:tblBorders>
    </w:tblPr>
    <w:tblStylePr w:type="firstRow">
      <w:pPr>
        <w:spacing w:before="0" w:after="0" w:line="240" w:lineRule="auto"/>
      </w:pPr>
      <w:rPr>
        <w:b/>
        <w:bCs/>
        <w:color w:val="FFFFFF" w:themeColor="background1"/>
      </w:rPr>
      <w:tblPr/>
      <w:tcPr>
        <w:shd w:val="clear" w:color="auto" w:fill="B2B2B2" w:themeFill="accent2"/>
      </w:tcPr>
    </w:tblStylePr>
    <w:tblStylePr w:type="lastRow">
      <w:pPr>
        <w:spacing w:before="0" w:after="0" w:line="240" w:lineRule="auto"/>
      </w:pPr>
      <w:rPr>
        <w:b/>
        <w:bCs/>
      </w:rPr>
      <w:tblPr/>
      <w:tcPr>
        <w:tcBorders>
          <w:top w:val="double" w:sz="6" w:space="0" w:color="B2B2B2" w:themeColor="accent2"/>
          <w:left w:val="single" w:sz="8" w:space="0" w:color="B2B2B2" w:themeColor="accent2"/>
          <w:bottom w:val="single" w:sz="8" w:space="0" w:color="B2B2B2" w:themeColor="accent2"/>
          <w:right w:val="single" w:sz="8" w:space="0" w:color="B2B2B2" w:themeColor="accent2"/>
        </w:tcBorders>
      </w:tcPr>
    </w:tblStylePr>
    <w:tblStylePr w:type="firstCol">
      <w:rPr>
        <w:b/>
        <w:bCs/>
      </w:rPr>
    </w:tblStylePr>
    <w:tblStylePr w:type="lastCol">
      <w:rPr>
        <w:b/>
        <w:bCs/>
      </w:rPr>
    </w:tblStylePr>
    <w:tblStylePr w:type="band1Vert">
      <w:tblPr/>
      <w:tcPr>
        <w:tcBorders>
          <w:top w:val="single" w:sz="8" w:space="0" w:color="B2B2B2" w:themeColor="accent2"/>
          <w:left w:val="single" w:sz="8" w:space="0" w:color="B2B2B2" w:themeColor="accent2"/>
          <w:bottom w:val="single" w:sz="8" w:space="0" w:color="B2B2B2" w:themeColor="accent2"/>
          <w:right w:val="single" w:sz="8" w:space="0" w:color="B2B2B2" w:themeColor="accent2"/>
        </w:tcBorders>
      </w:tcPr>
    </w:tblStylePr>
    <w:tblStylePr w:type="band1Horz">
      <w:tblPr/>
      <w:tcPr>
        <w:tcBorders>
          <w:top w:val="single" w:sz="8" w:space="0" w:color="B2B2B2" w:themeColor="accent2"/>
          <w:left w:val="single" w:sz="8" w:space="0" w:color="B2B2B2" w:themeColor="accent2"/>
          <w:bottom w:val="single" w:sz="8" w:space="0" w:color="B2B2B2" w:themeColor="accent2"/>
          <w:right w:val="single" w:sz="8" w:space="0" w:color="B2B2B2" w:themeColor="accent2"/>
        </w:tcBorders>
      </w:tcPr>
    </w:tblStylePr>
  </w:style>
  <w:style w:type="table" w:styleId="LightList-Accent3">
    <w:name w:val="Light List Accent 3"/>
    <w:basedOn w:val="TableNormal"/>
    <w:uiPriority w:val="61"/>
    <w:semiHidden/>
    <w:unhideWhenUsed/>
    <w:rsid w:val="00CC05D9"/>
    <w:pPr>
      <w:spacing w:after="0"/>
    </w:pPr>
    <w:tblPr>
      <w:tblStyleRowBandSize w:val="1"/>
      <w:tblStyleColBandSize w:val="1"/>
      <w:tblBorders>
        <w:top w:val="single" w:sz="8" w:space="0" w:color="969696" w:themeColor="accent3"/>
        <w:left w:val="single" w:sz="8" w:space="0" w:color="969696" w:themeColor="accent3"/>
        <w:bottom w:val="single" w:sz="8" w:space="0" w:color="969696" w:themeColor="accent3"/>
        <w:right w:val="single" w:sz="8" w:space="0" w:color="969696" w:themeColor="accent3"/>
      </w:tblBorders>
    </w:tblPr>
    <w:tblStylePr w:type="firstRow">
      <w:pPr>
        <w:spacing w:before="0" w:after="0" w:line="240" w:lineRule="auto"/>
      </w:pPr>
      <w:rPr>
        <w:b/>
        <w:bCs/>
        <w:color w:val="FFFFFF" w:themeColor="background1"/>
      </w:rPr>
      <w:tblPr/>
      <w:tcPr>
        <w:shd w:val="clear" w:color="auto" w:fill="969696" w:themeFill="accent3"/>
      </w:tcPr>
    </w:tblStylePr>
    <w:tblStylePr w:type="lastRow">
      <w:pPr>
        <w:spacing w:before="0" w:after="0" w:line="240" w:lineRule="auto"/>
      </w:pPr>
      <w:rPr>
        <w:b/>
        <w:bCs/>
      </w:rPr>
      <w:tblPr/>
      <w:tcPr>
        <w:tcBorders>
          <w:top w:val="double" w:sz="6" w:space="0" w:color="969696" w:themeColor="accent3"/>
          <w:left w:val="single" w:sz="8" w:space="0" w:color="969696" w:themeColor="accent3"/>
          <w:bottom w:val="single" w:sz="8" w:space="0" w:color="969696" w:themeColor="accent3"/>
          <w:right w:val="single" w:sz="8" w:space="0" w:color="969696" w:themeColor="accent3"/>
        </w:tcBorders>
      </w:tcPr>
    </w:tblStylePr>
    <w:tblStylePr w:type="firstCol">
      <w:rPr>
        <w:b/>
        <w:bCs/>
      </w:rPr>
    </w:tblStylePr>
    <w:tblStylePr w:type="lastCol">
      <w:rPr>
        <w:b/>
        <w:bCs/>
      </w:rPr>
    </w:tblStylePr>
    <w:tblStylePr w:type="band1Vert">
      <w:tblPr/>
      <w:tcPr>
        <w:tcBorders>
          <w:top w:val="single" w:sz="8" w:space="0" w:color="969696" w:themeColor="accent3"/>
          <w:left w:val="single" w:sz="8" w:space="0" w:color="969696" w:themeColor="accent3"/>
          <w:bottom w:val="single" w:sz="8" w:space="0" w:color="969696" w:themeColor="accent3"/>
          <w:right w:val="single" w:sz="8" w:space="0" w:color="969696" w:themeColor="accent3"/>
        </w:tcBorders>
      </w:tcPr>
    </w:tblStylePr>
    <w:tblStylePr w:type="band1Horz">
      <w:tblPr/>
      <w:tcPr>
        <w:tcBorders>
          <w:top w:val="single" w:sz="8" w:space="0" w:color="969696" w:themeColor="accent3"/>
          <w:left w:val="single" w:sz="8" w:space="0" w:color="969696" w:themeColor="accent3"/>
          <w:bottom w:val="single" w:sz="8" w:space="0" w:color="969696" w:themeColor="accent3"/>
          <w:right w:val="single" w:sz="8" w:space="0" w:color="969696" w:themeColor="accent3"/>
        </w:tcBorders>
      </w:tcPr>
    </w:tblStylePr>
  </w:style>
  <w:style w:type="table" w:styleId="LightList-Accent4">
    <w:name w:val="Light List Accent 4"/>
    <w:basedOn w:val="TableNormal"/>
    <w:uiPriority w:val="61"/>
    <w:semiHidden/>
    <w:unhideWhenUsed/>
    <w:rsid w:val="00CC05D9"/>
    <w:pPr>
      <w:spacing w:after="0"/>
    </w:pPr>
    <w:tblPr>
      <w:tblStyleRowBandSize w:val="1"/>
      <w:tblStyleColBandSize w:val="1"/>
      <w:tblBorders>
        <w:top w:val="single" w:sz="8" w:space="0" w:color="808080" w:themeColor="accent4"/>
        <w:left w:val="single" w:sz="8" w:space="0" w:color="808080" w:themeColor="accent4"/>
        <w:bottom w:val="single" w:sz="8" w:space="0" w:color="808080" w:themeColor="accent4"/>
        <w:right w:val="single" w:sz="8" w:space="0" w:color="808080" w:themeColor="accent4"/>
      </w:tblBorders>
    </w:tblPr>
    <w:tblStylePr w:type="firstRow">
      <w:pPr>
        <w:spacing w:before="0" w:after="0" w:line="240" w:lineRule="auto"/>
      </w:pPr>
      <w:rPr>
        <w:b/>
        <w:bCs/>
        <w:color w:val="FFFFFF" w:themeColor="background1"/>
      </w:rPr>
      <w:tblPr/>
      <w:tcPr>
        <w:shd w:val="clear" w:color="auto" w:fill="808080" w:themeFill="accent4"/>
      </w:tcPr>
    </w:tblStylePr>
    <w:tblStylePr w:type="lastRow">
      <w:pPr>
        <w:spacing w:before="0" w:after="0" w:line="240" w:lineRule="auto"/>
      </w:pPr>
      <w:rPr>
        <w:b/>
        <w:bCs/>
      </w:rPr>
      <w:tblPr/>
      <w:tcPr>
        <w:tcBorders>
          <w:top w:val="double" w:sz="6" w:space="0" w:color="808080" w:themeColor="accent4"/>
          <w:left w:val="single" w:sz="8" w:space="0" w:color="808080" w:themeColor="accent4"/>
          <w:bottom w:val="single" w:sz="8" w:space="0" w:color="808080" w:themeColor="accent4"/>
          <w:right w:val="single" w:sz="8" w:space="0" w:color="808080" w:themeColor="accent4"/>
        </w:tcBorders>
      </w:tcPr>
    </w:tblStylePr>
    <w:tblStylePr w:type="firstCol">
      <w:rPr>
        <w:b/>
        <w:bCs/>
      </w:rPr>
    </w:tblStylePr>
    <w:tblStylePr w:type="lastCol">
      <w:rPr>
        <w:b/>
        <w:bCs/>
      </w:rPr>
    </w:tblStylePr>
    <w:tblStylePr w:type="band1Vert">
      <w:tblPr/>
      <w:tcPr>
        <w:tcBorders>
          <w:top w:val="single" w:sz="8" w:space="0" w:color="808080" w:themeColor="accent4"/>
          <w:left w:val="single" w:sz="8" w:space="0" w:color="808080" w:themeColor="accent4"/>
          <w:bottom w:val="single" w:sz="8" w:space="0" w:color="808080" w:themeColor="accent4"/>
          <w:right w:val="single" w:sz="8" w:space="0" w:color="808080" w:themeColor="accent4"/>
        </w:tcBorders>
      </w:tcPr>
    </w:tblStylePr>
    <w:tblStylePr w:type="band1Horz">
      <w:tblPr/>
      <w:tcPr>
        <w:tcBorders>
          <w:top w:val="single" w:sz="8" w:space="0" w:color="808080" w:themeColor="accent4"/>
          <w:left w:val="single" w:sz="8" w:space="0" w:color="808080" w:themeColor="accent4"/>
          <w:bottom w:val="single" w:sz="8" w:space="0" w:color="808080" w:themeColor="accent4"/>
          <w:right w:val="single" w:sz="8" w:space="0" w:color="808080" w:themeColor="accent4"/>
        </w:tcBorders>
      </w:tcPr>
    </w:tblStylePr>
  </w:style>
  <w:style w:type="table" w:styleId="LightList-Accent5">
    <w:name w:val="Light List Accent 5"/>
    <w:basedOn w:val="TableNormal"/>
    <w:uiPriority w:val="61"/>
    <w:semiHidden/>
    <w:unhideWhenUsed/>
    <w:rsid w:val="00CC05D9"/>
    <w:pPr>
      <w:spacing w:after="0"/>
    </w:pPr>
    <w:tblPr>
      <w:tblStyleRowBandSize w:val="1"/>
      <w:tblStyleColBandSize w:val="1"/>
      <w:tblBorders>
        <w:top w:val="single" w:sz="8" w:space="0" w:color="5F5F5F" w:themeColor="accent5"/>
        <w:left w:val="single" w:sz="8" w:space="0" w:color="5F5F5F" w:themeColor="accent5"/>
        <w:bottom w:val="single" w:sz="8" w:space="0" w:color="5F5F5F" w:themeColor="accent5"/>
        <w:right w:val="single" w:sz="8" w:space="0" w:color="5F5F5F" w:themeColor="accent5"/>
      </w:tblBorders>
    </w:tblPr>
    <w:tblStylePr w:type="firstRow">
      <w:pPr>
        <w:spacing w:before="0" w:after="0" w:line="240" w:lineRule="auto"/>
      </w:pPr>
      <w:rPr>
        <w:b/>
        <w:bCs/>
        <w:color w:val="FFFFFF" w:themeColor="background1"/>
      </w:rPr>
      <w:tblPr/>
      <w:tcPr>
        <w:shd w:val="clear" w:color="auto" w:fill="5F5F5F" w:themeFill="accent5"/>
      </w:tcPr>
    </w:tblStylePr>
    <w:tblStylePr w:type="lastRow">
      <w:pPr>
        <w:spacing w:before="0" w:after="0" w:line="240" w:lineRule="auto"/>
      </w:pPr>
      <w:rPr>
        <w:b/>
        <w:bCs/>
      </w:rPr>
      <w:tblPr/>
      <w:tcPr>
        <w:tcBorders>
          <w:top w:val="double" w:sz="6" w:space="0" w:color="5F5F5F" w:themeColor="accent5"/>
          <w:left w:val="single" w:sz="8" w:space="0" w:color="5F5F5F" w:themeColor="accent5"/>
          <w:bottom w:val="single" w:sz="8" w:space="0" w:color="5F5F5F" w:themeColor="accent5"/>
          <w:right w:val="single" w:sz="8" w:space="0" w:color="5F5F5F" w:themeColor="accent5"/>
        </w:tcBorders>
      </w:tcPr>
    </w:tblStylePr>
    <w:tblStylePr w:type="firstCol">
      <w:rPr>
        <w:b/>
        <w:bCs/>
      </w:rPr>
    </w:tblStylePr>
    <w:tblStylePr w:type="lastCol">
      <w:rPr>
        <w:b/>
        <w:bCs/>
      </w:rPr>
    </w:tblStylePr>
    <w:tblStylePr w:type="band1Vert">
      <w:tblPr/>
      <w:tcPr>
        <w:tcBorders>
          <w:top w:val="single" w:sz="8" w:space="0" w:color="5F5F5F" w:themeColor="accent5"/>
          <w:left w:val="single" w:sz="8" w:space="0" w:color="5F5F5F" w:themeColor="accent5"/>
          <w:bottom w:val="single" w:sz="8" w:space="0" w:color="5F5F5F" w:themeColor="accent5"/>
          <w:right w:val="single" w:sz="8" w:space="0" w:color="5F5F5F" w:themeColor="accent5"/>
        </w:tcBorders>
      </w:tcPr>
    </w:tblStylePr>
    <w:tblStylePr w:type="band1Horz">
      <w:tblPr/>
      <w:tcPr>
        <w:tcBorders>
          <w:top w:val="single" w:sz="8" w:space="0" w:color="5F5F5F" w:themeColor="accent5"/>
          <w:left w:val="single" w:sz="8" w:space="0" w:color="5F5F5F" w:themeColor="accent5"/>
          <w:bottom w:val="single" w:sz="8" w:space="0" w:color="5F5F5F" w:themeColor="accent5"/>
          <w:right w:val="single" w:sz="8" w:space="0" w:color="5F5F5F" w:themeColor="accent5"/>
        </w:tcBorders>
      </w:tcPr>
    </w:tblStylePr>
  </w:style>
  <w:style w:type="table" w:styleId="LightList-Accent6">
    <w:name w:val="Light List Accent 6"/>
    <w:basedOn w:val="TableNormal"/>
    <w:uiPriority w:val="61"/>
    <w:semiHidden/>
    <w:unhideWhenUsed/>
    <w:rsid w:val="00CC05D9"/>
    <w:pPr>
      <w:spacing w:after="0"/>
    </w:pPr>
    <w:tblPr>
      <w:tblStyleRowBandSize w:val="1"/>
      <w:tblStyleColBandSize w:val="1"/>
      <w:tblBorders>
        <w:top w:val="single" w:sz="8" w:space="0" w:color="4D4D4D" w:themeColor="accent6"/>
        <w:left w:val="single" w:sz="8" w:space="0" w:color="4D4D4D" w:themeColor="accent6"/>
        <w:bottom w:val="single" w:sz="8" w:space="0" w:color="4D4D4D" w:themeColor="accent6"/>
        <w:right w:val="single" w:sz="8" w:space="0" w:color="4D4D4D" w:themeColor="accent6"/>
      </w:tblBorders>
    </w:tblPr>
    <w:tblStylePr w:type="firstRow">
      <w:pPr>
        <w:spacing w:before="0" w:after="0" w:line="240" w:lineRule="auto"/>
      </w:pPr>
      <w:rPr>
        <w:b/>
        <w:bCs/>
        <w:color w:val="FFFFFF" w:themeColor="background1"/>
      </w:rPr>
      <w:tblPr/>
      <w:tcPr>
        <w:shd w:val="clear" w:color="auto" w:fill="4D4D4D" w:themeFill="accent6"/>
      </w:tcPr>
    </w:tblStylePr>
    <w:tblStylePr w:type="lastRow">
      <w:pPr>
        <w:spacing w:before="0" w:after="0" w:line="240" w:lineRule="auto"/>
      </w:pPr>
      <w:rPr>
        <w:b/>
        <w:bCs/>
      </w:rPr>
      <w:tblPr/>
      <w:tcPr>
        <w:tcBorders>
          <w:top w:val="double" w:sz="6" w:space="0" w:color="4D4D4D" w:themeColor="accent6"/>
          <w:left w:val="single" w:sz="8" w:space="0" w:color="4D4D4D" w:themeColor="accent6"/>
          <w:bottom w:val="single" w:sz="8" w:space="0" w:color="4D4D4D" w:themeColor="accent6"/>
          <w:right w:val="single" w:sz="8" w:space="0" w:color="4D4D4D" w:themeColor="accent6"/>
        </w:tcBorders>
      </w:tcPr>
    </w:tblStylePr>
    <w:tblStylePr w:type="firstCol">
      <w:rPr>
        <w:b/>
        <w:bCs/>
      </w:rPr>
    </w:tblStylePr>
    <w:tblStylePr w:type="lastCol">
      <w:rPr>
        <w:b/>
        <w:bCs/>
      </w:rPr>
    </w:tblStylePr>
    <w:tblStylePr w:type="band1Vert">
      <w:tblPr/>
      <w:tcPr>
        <w:tcBorders>
          <w:top w:val="single" w:sz="8" w:space="0" w:color="4D4D4D" w:themeColor="accent6"/>
          <w:left w:val="single" w:sz="8" w:space="0" w:color="4D4D4D" w:themeColor="accent6"/>
          <w:bottom w:val="single" w:sz="8" w:space="0" w:color="4D4D4D" w:themeColor="accent6"/>
          <w:right w:val="single" w:sz="8" w:space="0" w:color="4D4D4D" w:themeColor="accent6"/>
        </w:tcBorders>
      </w:tcPr>
    </w:tblStylePr>
    <w:tblStylePr w:type="band1Horz">
      <w:tblPr/>
      <w:tcPr>
        <w:tcBorders>
          <w:top w:val="single" w:sz="8" w:space="0" w:color="4D4D4D" w:themeColor="accent6"/>
          <w:left w:val="single" w:sz="8" w:space="0" w:color="4D4D4D" w:themeColor="accent6"/>
          <w:bottom w:val="single" w:sz="8" w:space="0" w:color="4D4D4D" w:themeColor="accent6"/>
          <w:right w:val="single" w:sz="8" w:space="0" w:color="4D4D4D" w:themeColor="accent6"/>
        </w:tcBorders>
      </w:tcPr>
    </w:tblStylePr>
  </w:style>
  <w:style w:type="table" w:styleId="LightShading">
    <w:name w:val="Light Shading"/>
    <w:basedOn w:val="TableNormal"/>
    <w:uiPriority w:val="60"/>
    <w:semiHidden/>
    <w:unhideWhenUsed/>
    <w:rsid w:val="00CC05D9"/>
    <w:pPr>
      <w:spacing w:after="0"/>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CC05D9"/>
    <w:pPr>
      <w:spacing w:after="0"/>
    </w:pPr>
    <w:rPr>
      <w:color w:val="A5A5A5" w:themeColor="accent1" w:themeShade="BF"/>
    </w:rPr>
    <w:tblPr>
      <w:tblStyleRowBandSize w:val="1"/>
      <w:tblStyleColBandSize w:val="1"/>
      <w:tblBorders>
        <w:top w:val="single" w:sz="8" w:space="0" w:color="DDDDDD" w:themeColor="accent1"/>
        <w:bottom w:val="single" w:sz="8" w:space="0" w:color="DDDDDD" w:themeColor="accent1"/>
      </w:tblBorders>
    </w:tblPr>
    <w:tblStylePr w:type="firstRow">
      <w:pPr>
        <w:spacing w:before="0" w:after="0" w:line="240" w:lineRule="auto"/>
      </w:pPr>
      <w:rPr>
        <w:b/>
        <w:bCs/>
      </w:rPr>
      <w:tblPr/>
      <w:tcPr>
        <w:tcBorders>
          <w:top w:val="single" w:sz="8" w:space="0" w:color="DDDDDD" w:themeColor="accent1"/>
          <w:left w:val="nil"/>
          <w:bottom w:val="single" w:sz="8" w:space="0" w:color="DDDDDD" w:themeColor="accent1"/>
          <w:right w:val="nil"/>
          <w:insideH w:val="nil"/>
          <w:insideV w:val="nil"/>
        </w:tcBorders>
      </w:tcPr>
    </w:tblStylePr>
    <w:tblStylePr w:type="lastRow">
      <w:pPr>
        <w:spacing w:before="0" w:after="0" w:line="240" w:lineRule="auto"/>
      </w:pPr>
      <w:rPr>
        <w:b/>
        <w:bCs/>
      </w:rPr>
      <w:tblPr/>
      <w:tcPr>
        <w:tcBorders>
          <w:top w:val="single" w:sz="8" w:space="0" w:color="DDDDDD" w:themeColor="accent1"/>
          <w:left w:val="nil"/>
          <w:bottom w:val="single" w:sz="8" w:space="0" w:color="DDDDD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6F6F6" w:themeFill="accent1" w:themeFillTint="3F"/>
      </w:tcPr>
    </w:tblStylePr>
    <w:tblStylePr w:type="band1Horz">
      <w:tblPr/>
      <w:tcPr>
        <w:tcBorders>
          <w:left w:val="nil"/>
          <w:right w:val="nil"/>
          <w:insideH w:val="nil"/>
          <w:insideV w:val="nil"/>
        </w:tcBorders>
        <w:shd w:val="clear" w:color="auto" w:fill="F6F6F6" w:themeFill="accent1" w:themeFillTint="3F"/>
      </w:tcPr>
    </w:tblStylePr>
  </w:style>
  <w:style w:type="table" w:styleId="LightShading-Accent2">
    <w:name w:val="Light Shading Accent 2"/>
    <w:basedOn w:val="TableNormal"/>
    <w:uiPriority w:val="60"/>
    <w:semiHidden/>
    <w:unhideWhenUsed/>
    <w:rsid w:val="00CC05D9"/>
    <w:pPr>
      <w:spacing w:after="0"/>
    </w:pPr>
    <w:rPr>
      <w:color w:val="858585" w:themeColor="accent2" w:themeShade="BF"/>
    </w:rPr>
    <w:tblPr>
      <w:tblStyleRowBandSize w:val="1"/>
      <w:tblStyleColBandSize w:val="1"/>
      <w:tblBorders>
        <w:top w:val="single" w:sz="8" w:space="0" w:color="B2B2B2" w:themeColor="accent2"/>
        <w:bottom w:val="single" w:sz="8" w:space="0" w:color="B2B2B2" w:themeColor="accent2"/>
      </w:tblBorders>
    </w:tblPr>
    <w:tblStylePr w:type="firstRow">
      <w:pPr>
        <w:spacing w:before="0" w:after="0" w:line="240" w:lineRule="auto"/>
      </w:pPr>
      <w:rPr>
        <w:b/>
        <w:bCs/>
      </w:rPr>
      <w:tblPr/>
      <w:tcPr>
        <w:tcBorders>
          <w:top w:val="single" w:sz="8" w:space="0" w:color="B2B2B2" w:themeColor="accent2"/>
          <w:left w:val="nil"/>
          <w:bottom w:val="single" w:sz="8" w:space="0" w:color="B2B2B2" w:themeColor="accent2"/>
          <w:right w:val="nil"/>
          <w:insideH w:val="nil"/>
          <w:insideV w:val="nil"/>
        </w:tcBorders>
      </w:tcPr>
    </w:tblStylePr>
    <w:tblStylePr w:type="lastRow">
      <w:pPr>
        <w:spacing w:before="0" w:after="0" w:line="240" w:lineRule="auto"/>
      </w:pPr>
      <w:rPr>
        <w:b/>
        <w:bCs/>
      </w:rPr>
      <w:tblPr/>
      <w:tcPr>
        <w:tcBorders>
          <w:top w:val="single" w:sz="8" w:space="0" w:color="B2B2B2" w:themeColor="accent2"/>
          <w:left w:val="nil"/>
          <w:bottom w:val="single" w:sz="8" w:space="0" w:color="B2B2B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BEBEB" w:themeFill="accent2" w:themeFillTint="3F"/>
      </w:tcPr>
    </w:tblStylePr>
    <w:tblStylePr w:type="band1Horz">
      <w:tblPr/>
      <w:tcPr>
        <w:tcBorders>
          <w:left w:val="nil"/>
          <w:right w:val="nil"/>
          <w:insideH w:val="nil"/>
          <w:insideV w:val="nil"/>
        </w:tcBorders>
        <w:shd w:val="clear" w:color="auto" w:fill="EBEBEB" w:themeFill="accent2" w:themeFillTint="3F"/>
      </w:tcPr>
    </w:tblStylePr>
  </w:style>
  <w:style w:type="table" w:styleId="LightShading-Accent3">
    <w:name w:val="Light Shading Accent 3"/>
    <w:basedOn w:val="TableNormal"/>
    <w:uiPriority w:val="60"/>
    <w:semiHidden/>
    <w:unhideWhenUsed/>
    <w:rsid w:val="00CC05D9"/>
    <w:pPr>
      <w:spacing w:after="0"/>
    </w:pPr>
    <w:rPr>
      <w:color w:val="707070" w:themeColor="accent3" w:themeShade="BF"/>
    </w:rPr>
    <w:tblPr>
      <w:tblStyleRowBandSize w:val="1"/>
      <w:tblStyleColBandSize w:val="1"/>
      <w:tblBorders>
        <w:top w:val="single" w:sz="8" w:space="0" w:color="969696" w:themeColor="accent3"/>
        <w:bottom w:val="single" w:sz="8" w:space="0" w:color="969696" w:themeColor="accent3"/>
      </w:tblBorders>
    </w:tblPr>
    <w:tblStylePr w:type="firstRow">
      <w:pPr>
        <w:spacing w:before="0" w:after="0" w:line="240" w:lineRule="auto"/>
      </w:pPr>
      <w:rPr>
        <w:b/>
        <w:bCs/>
      </w:rPr>
      <w:tblPr/>
      <w:tcPr>
        <w:tcBorders>
          <w:top w:val="single" w:sz="8" w:space="0" w:color="969696" w:themeColor="accent3"/>
          <w:left w:val="nil"/>
          <w:bottom w:val="single" w:sz="8" w:space="0" w:color="969696" w:themeColor="accent3"/>
          <w:right w:val="nil"/>
          <w:insideH w:val="nil"/>
          <w:insideV w:val="nil"/>
        </w:tcBorders>
      </w:tcPr>
    </w:tblStylePr>
    <w:tblStylePr w:type="lastRow">
      <w:pPr>
        <w:spacing w:before="0" w:after="0" w:line="240" w:lineRule="auto"/>
      </w:pPr>
      <w:rPr>
        <w:b/>
        <w:bCs/>
      </w:rPr>
      <w:tblPr/>
      <w:tcPr>
        <w:tcBorders>
          <w:top w:val="single" w:sz="8" w:space="0" w:color="969696" w:themeColor="accent3"/>
          <w:left w:val="nil"/>
          <w:bottom w:val="single" w:sz="8" w:space="0" w:color="969696"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E5E5" w:themeFill="accent3" w:themeFillTint="3F"/>
      </w:tcPr>
    </w:tblStylePr>
    <w:tblStylePr w:type="band1Horz">
      <w:tblPr/>
      <w:tcPr>
        <w:tcBorders>
          <w:left w:val="nil"/>
          <w:right w:val="nil"/>
          <w:insideH w:val="nil"/>
          <w:insideV w:val="nil"/>
        </w:tcBorders>
        <w:shd w:val="clear" w:color="auto" w:fill="E5E5E5" w:themeFill="accent3" w:themeFillTint="3F"/>
      </w:tcPr>
    </w:tblStylePr>
  </w:style>
  <w:style w:type="table" w:styleId="LightShading-Accent4">
    <w:name w:val="Light Shading Accent 4"/>
    <w:basedOn w:val="TableNormal"/>
    <w:uiPriority w:val="60"/>
    <w:semiHidden/>
    <w:unhideWhenUsed/>
    <w:rsid w:val="00CC05D9"/>
    <w:pPr>
      <w:spacing w:after="0"/>
    </w:pPr>
    <w:rPr>
      <w:color w:val="5F5F5F" w:themeColor="accent4" w:themeShade="BF"/>
    </w:rPr>
    <w:tblPr>
      <w:tblStyleRowBandSize w:val="1"/>
      <w:tblStyleColBandSize w:val="1"/>
      <w:tblBorders>
        <w:top w:val="single" w:sz="8" w:space="0" w:color="808080" w:themeColor="accent4"/>
        <w:bottom w:val="single" w:sz="8" w:space="0" w:color="808080" w:themeColor="accent4"/>
      </w:tblBorders>
    </w:tblPr>
    <w:tblStylePr w:type="firstRow">
      <w:pPr>
        <w:spacing w:before="0" w:after="0" w:line="240" w:lineRule="auto"/>
      </w:pPr>
      <w:rPr>
        <w:b/>
        <w:bCs/>
      </w:rPr>
      <w:tblPr/>
      <w:tcPr>
        <w:tcBorders>
          <w:top w:val="single" w:sz="8" w:space="0" w:color="808080" w:themeColor="accent4"/>
          <w:left w:val="nil"/>
          <w:bottom w:val="single" w:sz="8" w:space="0" w:color="808080" w:themeColor="accent4"/>
          <w:right w:val="nil"/>
          <w:insideH w:val="nil"/>
          <w:insideV w:val="nil"/>
        </w:tcBorders>
      </w:tcPr>
    </w:tblStylePr>
    <w:tblStylePr w:type="lastRow">
      <w:pPr>
        <w:spacing w:before="0" w:after="0" w:line="240" w:lineRule="auto"/>
      </w:pPr>
      <w:rPr>
        <w:b/>
        <w:bCs/>
      </w:rPr>
      <w:tblPr/>
      <w:tcPr>
        <w:tcBorders>
          <w:top w:val="single" w:sz="8" w:space="0" w:color="808080" w:themeColor="accent4"/>
          <w:left w:val="nil"/>
          <w:bottom w:val="single" w:sz="8" w:space="0" w:color="808080"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FDF" w:themeFill="accent4" w:themeFillTint="3F"/>
      </w:tcPr>
    </w:tblStylePr>
    <w:tblStylePr w:type="band1Horz">
      <w:tblPr/>
      <w:tcPr>
        <w:tcBorders>
          <w:left w:val="nil"/>
          <w:right w:val="nil"/>
          <w:insideH w:val="nil"/>
          <w:insideV w:val="nil"/>
        </w:tcBorders>
        <w:shd w:val="clear" w:color="auto" w:fill="DFDFDF" w:themeFill="accent4" w:themeFillTint="3F"/>
      </w:tcPr>
    </w:tblStylePr>
  </w:style>
  <w:style w:type="table" w:styleId="LightShading-Accent5">
    <w:name w:val="Light Shading Accent 5"/>
    <w:basedOn w:val="TableNormal"/>
    <w:uiPriority w:val="60"/>
    <w:semiHidden/>
    <w:unhideWhenUsed/>
    <w:rsid w:val="00CC05D9"/>
    <w:pPr>
      <w:spacing w:after="0"/>
    </w:pPr>
    <w:rPr>
      <w:color w:val="474747" w:themeColor="accent5" w:themeShade="BF"/>
    </w:rPr>
    <w:tblPr>
      <w:tblStyleRowBandSize w:val="1"/>
      <w:tblStyleColBandSize w:val="1"/>
      <w:tblBorders>
        <w:top w:val="single" w:sz="8" w:space="0" w:color="5F5F5F" w:themeColor="accent5"/>
        <w:bottom w:val="single" w:sz="8" w:space="0" w:color="5F5F5F" w:themeColor="accent5"/>
      </w:tblBorders>
    </w:tblPr>
    <w:tblStylePr w:type="firstRow">
      <w:pPr>
        <w:spacing w:before="0" w:after="0" w:line="240" w:lineRule="auto"/>
      </w:pPr>
      <w:rPr>
        <w:b/>
        <w:bCs/>
      </w:rPr>
      <w:tblPr/>
      <w:tcPr>
        <w:tcBorders>
          <w:top w:val="single" w:sz="8" w:space="0" w:color="5F5F5F" w:themeColor="accent5"/>
          <w:left w:val="nil"/>
          <w:bottom w:val="single" w:sz="8" w:space="0" w:color="5F5F5F" w:themeColor="accent5"/>
          <w:right w:val="nil"/>
          <w:insideH w:val="nil"/>
          <w:insideV w:val="nil"/>
        </w:tcBorders>
      </w:tcPr>
    </w:tblStylePr>
    <w:tblStylePr w:type="lastRow">
      <w:pPr>
        <w:spacing w:before="0" w:after="0" w:line="240" w:lineRule="auto"/>
      </w:pPr>
      <w:rPr>
        <w:b/>
        <w:bCs/>
      </w:rPr>
      <w:tblPr/>
      <w:tcPr>
        <w:tcBorders>
          <w:top w:val="single" w:sz="8" w:space="0" w:color="5F5F5F" w:themeColor="accent5"/>
          <w:left w:val="nil"/>
          <w:bottom w:val="single" w:sz="8" w:space="0" w:color="5F5F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7D7D7" w:themeFill="accent5" w:themeFillTint="3F"/>
      </w:tcPr>
    </w:tblStylePr>
    <w:tblStylePr w:type="band1Horz">
      <w:tblPr/>
      <w:tcPr>
        <w:tcBorders>
          <w:left w:val="nil"/>
          <w:right w:val="nil"/>
          <w:insideH w:val="nil"/>
          <w:insideV w:val="nil"/>
        </w:tcBorders>
        <w:shd w:val="clear" w:color="auto" w:fill="D7D7D7" w:themeFill="accent5" w:themeFillTint="3F"/>
      </w:tcPr>
    </w:tblStylePr>
  </w:style>
  <w:style w:type="table" w:styleId="LightShading-Accent6">
    <w:name w:val="Light Shading Accent 6"/>
    <w:basedOn w:val="TableNormal"/>
    <w:uiPriority w:val="60"/>
    <w:semiHidden/>
    <w:unhideWhenUsed/>
    <w:rsid w:val="00CC05D9"/>
    <w:pPr>
      <w:spacing w:after="0"/>
    </w:pPr>
    <w:rPr>
      <w:color w:val="393939" w:themeColor="accent6" w:themeShade="BF"/>
    </w:rPr>
    <w:tblPr>
      <w:tblStyleRowBandSize w:val="1"/>
      <w:tblStyleColBandSize w:val="1"/>
      <w:tblBorders>
        <w:top w:val="single" w:sz="8" w:space="0" w:color="4D4D4D" w:themeColor="accent6"/>
        <w:bottom w:val="single" w:sz="8" w:space="0" w:color="4D4D4D" w:themeColor="accent6"/>
      </w:tblBorders>
    </w:tblPr>
    <w:tblStylePr w:type="firstRow">
      <w:pPr>
        <w:spacing w:before="0" w:after="0" w:line="240" w:lineRule="auto"/>
      </w:pPr>
      <w:rPr>
        <w:b/>
        <w:bCs/>
      </w:rPr>
      <w:tblPr/>
      <w:tcPr>
        <w:tcBorders>
          <w:top w:val="single" w:sz="8" w:space="0" w:color="4D4D4D" w:themeColor="accent6"/>
          <w:left w:val="nil"/>
          <w:bottom w:val="single" w:sz="8" w:space="0" w:color="4D4D4D" w:themeColor="accent6"/>
          <w:right w:val="nil"/>
          <w:insideH w:val="nil"/>
          <w:insideV w:val="nil"/>
        </w:tcBorders>
      </w:tcPr>
    </w:tblStylePr>
    <w:tblStylePr w:type="lastRow">
      <w:pPr>
        <w:spacing w:before="0" w:after="0" w:line="240" w:lineRule="auto"/>
      </w:pPr>
      <w:rPr>
        <w:b/>
        <w:bCs/>
      </w:rPr>
      <w:tblPr/>
      <w:tcPr>
        <w:tcBorders>
          <w:top w:val="single" w:sz="8" w:space="0" w:color="4D4D4D" w:themeColor="accent6"/>
          <w:left w:val="nil"/>
          <w:bottom w:val="single" w:sz="8" w:space="0" w:color="4D4D4D"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3D3" w:themeFill="accent6" w:themeFillTint="3F"/>
      </w:tcPr>
    </w:tblStylePr>
    <w:tblStylePr w:type="band1Horz">
      <w:tblPr/>
      <w:tcPr>
        <w:tcBorders>
          <w:left w:val="nil"/>
          <w:right w:val="nil"/>
          <w:insideH w:val="nil"/>
          <w:insideV w:val="nil"/>
        </w:tcBorders>
        <w:shd w:val="clear" w:color="auto" w:fill="D3D3D3" w:themeFill="accent6" w:themeFillTint="3F"/>
      </w:tcPr>
    </w:tblStylePr>
  </w:style>
  <w:style w:type="character" w:styleId="LineNumber">
    <w:name w:val="line number"/>
    <w:basedOn w:val="DefaultParagraphFont"/>
    <w:uiPriority w:val="99"/>
    <w:semiHidden/>
    <w:unhideWhenUsed/>
    <w:rsid w:val="00CC05D9"/>
  </w:style>
  <w:style w:type="paragraph" w:styleId="List">
    <w:name w:val="List"/>
    <w:basedOn w:val="Normal"/>
    <w:uiPriority w:val="99"/>
    <w:semiHidden/>
    <w:unhideWhenUsed/>
    <w:rsid w:val="00CC05D9"/>
    <w:pPr>
      <w:ind w:left="360" w:hanging="360"/>
      <w:contextualSpacing/>
    </w:pPr>
  </w:style>
  <w:style w:type="paragraph" w:styleId="List2">
    <w:name w:val="List 2"/>
    <w:basedOn w:val="Normal"/>
    <w:uiPriority w:val="99"/>
    <w:semiHidden/>
    <w:unhideWhenUsed/>
    <w:rsid w:val="00CC05D9"/>
    <w:pPr>
      <w:ind w:left="720" w:hanging="360"/>
      <w:contextualSpacing/>
    </w:pPr>
  </w:style>
  <w:style w:type="paragraph" w:styleId="List3">
    <w:name w:val="List 3"/>
    <w:basedOn w:val="Normal"/>
    <w:uiPriority w:val="99"/>
    <w:semiHidden/>
    <w:unhideWhenUsed/>
    <w:rsid w:val="00CC05D9"/>
    <w:pPr>
      <w:ind w:left="1080" w:hanging="360"/>
      <w:contextualSpacing/>
    </w:pPr>
  </w:style>
  <w:style w:type="paragraph" w:styleId="List4">
    <w:name w:val="List 4"/>
    <w:basedOn w:val="Normal"/>
    <w:uiPriority w:val="99"/>
    <w:semiHidden/>
    <w:unhideWhenUsed/>
    <w:rsid w:val="00CC05D9"/>
    <w:pPr>
      <w:ind w:left="1440" w:hanging="360"/>
      <w:contextualSpacing/>
    </w:pPr>
  </w:style>
  <w:style w:type="paragraph" w:styleId="List5">
    <w:name w:val="List 5"/>
    <w:basedOn w:val="Normal"/>
    <w:uiPriority w:val="99"/>
    <w:semiHidden/>
    <w:unhideWhenUsed/>
    <w:rsid w:val="00CC05D9"/>
    <w:pPr>
      <w:ind w:left="1800" w:hanging="360"/>
      <w:contextualSpacing/>
    </w:pPr>
  </w:style>
  <w:style w:type="paragraph" w:styleId="ListBullet2">
    <w:name w:val="List Bullet 2"/>
    <w:basedOn w:val="Normal"/>
    <w:uiPriority w:val="99"/>
    <w:semiHidden/>
    <w:unhideWhenUsed/>
    <w:rsid w:val="00CC05D9"/>
    <w:pPr>
      <w:numPr>
        <w:numId w:val="6"/>
      </w:numPr>
      <w:contextualSpacing/>
    </w:pPr>
  </w:style>
  <w:style w:type="paragraph" w:styleId="ListBullet3">
    <w:name w:val="List Bullet 3"/>
    <w:basedOn w:val="Normal"/>
    <w:uiPriority w:val="99"/>
    <w:semiHidden/>
    <w:unhideWhenUsed/>
    <w:rsid w:val="00CC05D9"/>
    <w:pPr>
      <w:numPr>
        <w:numId w:val="7"/>
      </w:numPr>
      <w:contextualSpacing/>
    </w:pPr>
  </w:style>
  <w:style w:type="paragraph" w:styleId="ListBullet4">
    <w:name w:val="List Bullet 4"/>
    <w:basedOn w:val="Normal"/>
    <w:uiPriority w:val="99"/>
    <w:semiHidden/>
    <w:unhideWhenUsed/>
    <w:rsid w:val="00CC05D9"/>
    <w:pPr>
      <w:numPr>
        <w:numId w:val="8"/>
      </w:numPr>
      <w:contextualSpacing/>
    </w:pPr>
  </w:style>
  <w:style w:type="paragraph" w:styleId="ListBullet5">
    <w:name w:val="List Bullet 5"/>
    <w:basedOn w:val="Normal"/>
    <w:uiPriority w:val="99"/>
    <w:semiHidden/>
    <w:unhideWhenUsed/>
    <w:rsid w:val="00CC05D9"/>
    <w:pPr>
      <w:numPr>
        <w:numId w:val="9"/>
      </w:numPr>
      <w:contextualSpacing/>
    </w:pPr>
  </w:style>
  <w:style w:type="paragraph" w:styleId="ListContinue">
    <w:name w:val="List Continue"/>
    <w:basedOn w:val="Normal"/>
    <w:uiPriority w:val="99"/>
    <w:semiHidden/>
    <w:unhideWhenUsed/>
    <w:rsid w:val="00CC05D9"/>
    <w:pPr>
      <w:spacing w:after="120"/>
      <w:ind w:left="360"/>
      <w:contextualSpacing/>
    </w:pPr>
  </w:style>
  <w:style w:type="paragraph" w:styleId="ListContinue2">
    <w:name w:val="List Continue 2"/>
    <w:basedOn w:val="Normal"/>
    <w:uiPriority w:val="99"/>
    <w:semiHidden/>
    <w:unhideWhenUsed/>
    <w:rsid w:val="00CC05D9"/>
    <w:pPr>
      <w:spacing w:after="120"/>
      <w:ind w:left="720"/>
      <w:contextualSpacing/>
    </w:pPr>
  </w:style>
  <w:style w:type="paragraph" w:styleId="ListContinue3">
    <w:name w:val="List Continue 3"/>
    <w:basedOn w:val="Normal"/>
    <w:uiPriority w:val="99"/>
    <w:semiHidden/>
    <w:unhideWhenUsed/>
    <w:rsid w:val="00CC05D9"/>
    <w:pPr>
      <w:spacing w:after="120"/>
      <w:ind w:left="1080"/>
      <w:contextualSpacing/>
    </w:pPr>
  </w:style>
  <w:style w:type="paragraph" w:styleId="ListContinue4">
    <w:name w:val="List Continue 4"/>
    <w:basedOn w:val="Normal"/>
    <w:uiPriority w:val="99"/>
    <w:semiHidden/>
    <w:unhideWhenUsed/>
    <w:rsid w:val="00CC05D9"/>
    <w:pPr>
      <w:spacing w:after="120"/>
      <w:ind w:left="1440"/>
      <w:contextualSpacing/>
    </w:pPr>
  </w:style>
  <w:style w:type="paragraph" w:styleId="ListContinue5">
    <w:name w:val="List Continue 5"/>
    <w:basedOn w:val="Normal"/>
    <w:uiPriority w:val="99"/>
    <w:semiHidden/>
    <w:unhideWhenUsed/>
    <w:rsid w:val="00CC05D9"/>
    <w:pPr>
      <w:spacing w:after="120"/>
      <w:ind w:left="1800"/>
      <w:contextualSpacing/>
    </w:pPr>
  </w:style>
  <w:style w:type="paragraph" w:styleId="ListNumber">
    <w:name w:val="List Number"/>
    <w:basedOn w:val="Normal"/>
    <w:uiPriority w:val="8"/>
    <w:rsid w:val="00CC05D9"/>
    <w:pPr>
      <w:numPr>
        <w:numId w:val="10"/>
      </w:numPr>
      <w:contextualSpacing/>
    </w:pPr>
  </w:style>
  <w:style w:type="paragraph" w:styleId="ListNumber2">
    <w:name w:val="List Number 2"/>
    <w:basedOn w:val="Normal"/>
    <w:uiPriority w:val="99"/>
    <w:semiHidden/>
    <w:unhideWhenUsed/>
    <w:rsid w:val="00CC05D9"/>
    <w:pPr>
      <w:numPr>
        <w:numId w:val="11"/>
      </w:numPr>
      <w:contextualSpacing/>
    </w:pPr>
  </w:style>
  <w:style w:type="paragraph" w:styleId="ListNumber3">
    <w:name w:val="List Number 3"/>
    <w:basedOn w:val="Normal"/>
    <w:uiPriority w:val="99"/>
    <w:semiHidden/>
    <w:unhideWhenUsed/>
    <w:rsid w:val="00CC05D9"/>
    <w:pPr>
      <w:numPr>
        <w:numId w:val="12"/>
      </w:numPr>
      <w:contextualSpacing/>
    </w:pPr>
  </w:style>
  <w:style w:type="paragraph" w:styleId="ListNumber4">
    <w:name w:val="List Number 4"/>
    <w:basedOn w:val="Normal"/>
    <w:uiPriority w:val="99"/>
    <w:semiHidden/>
    <w:unhideWhenUsed/>
    <w:rsid w:val="00CC05D9"/>
    <w:pPr>
      <w:numPr>
        <w:numId w:val="13"/>
      </w:numPr>
      <w:contextualSpacing/>
    </w:pPr>
  </w:style>
  <w:style w:type="paragraph" w:styleId="ListNumber5">
    <w:name w:val="List Number 5"/>
    <w:basedOn w:val="Normal"/>
    <w:uiPriority w:val="99"/>
    <w:semiHidden/>
    <w:unhideWhenUsed/>
    <w:rsid w:val="00CC05D9"/>
    <w:pPr>
      <w:numPr>
        <w:numId w:val="14"/>
      </w:numPr>
      <w:contextualSpacing/>
    </w:pPr>
  </w:style>
  <w:style w:type="paragraph" w:styleId="ListParagraph">
    <w:name w:val="List Paragraph"/>
    <w:basedOn w:val="Normal"/>
    <w:uiPriority w:val="34"/>
    <w:unhideWhenUsed/>
    <w:qFormat/>
    <w:rsid w:val="00CC05D9"/>
    <w:pPr>
      <w:ind w:left="720"/>
      <w:contextualSpacing/>
    </w:pPr>
  </w:style>
  <w:style w:type="table" w:styleId="ListTable1Light">
    <w:name w:val="List Table 1 Light"/>
    <w:basedOn w:val="TableNormal"/>
    <w:uiPriority w:val="46"/>
    <w:rsid w:val="00CC05D9"/>
    <w:pPr>
      <w:spacing w:after="0"/>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uiPriority w:val="46"/>
    <w:rsid w:val="00CC05D9"/>
    <w:pPr>
      <w:spacing w:after="0"/>
    </w:pPr>
    <w:tblPr>
      <w:tblStyleRowBandSize w:val="1"/>
      <w:tblStyleColBandSize w:val="1"/>
    </w:tblPr>
    <w:tblStylePr w:type="firstRow">
      <w:rPr>
        <w:b/>
        <w:bCs/>
      </w:rPr>
      <w:tblPr/>
      <w:tcPr>
        <w:tcBorders>
          <w:bottom w:val="single" w:sz="4" w:space="0" w:color="EAEAEA" w:themeColor="accent1" w:themeTint="99"/>
        </w:tcBorders>
      </w:tcPr>
    </w:tblStylePr>
    <w:tblStylePr w:type="lastRow">
      <w:rPr>
        <w:b/>
        <w:bCs/>
      </w:rPr>
      <w:tblPr/>
      <w:tcPr>
        <w:tcBorders>
          <w:top w:val="single" w:sz="4" w:space="0" w:color="EAEAEA" w:themeColor="accent1" w:themeTint="99"/>
        </w:tcBorders>
      </w:tcPr>
    </w:tblStylePr>
    <w:tblStylePr w:type="firstCol">
      <w:rPr>
        <w:b/>
        <w:bCs/>
      </w:rPr>
    </w:tblStylePr>
    <w:tblStylePr w:type="lastCol">
      <w:rPr>
        <w:b/>
        <w:bCs/>
      </w:rPr>
    </w:tblStylePr>
    <w:tblStylePr w:type="band1Vert">
      <w:tblPr/>
      <w:tcPr>
        <w:shd w:val="clear" w:color="auto" w:fill="F8F8F8" w:themeFill="accent1" w:themeFillTint="33"/>
      </w:tcPr>
    </w:tblStylePr>
    <w:tblStylePr w:type="band1Horz">
      <w:tblPr/>
      <w:tcPr>
        <w:shd w:val="clear" w:color="auto" w:fill="F8F8F8" w:themeFill="accent1" w:themeFillTint="33"/>
      </w:tcPr>
    </w:tblStylePr>
  </w:style>
  <w:style w:type="table" w:styleId="ListTable1Light-Accent2">
    <w:name w:val="List Table 1 Light Accent 2"/>
    <w:basedOn w:val="TableNormal"/>
    <w:uiPriority w:val="46"/>
    <w:rsid w:val="00CC05D9"/>
    <w:pPr>
      <w:spacing w:after="0"/>
    </w:pPr>
    <w:tblPr>
      <w:tblStyleRowBandSize w:val="1"/>
      <w:tblStyleColBandSize w:val="1"/>
    </w:tblPr>
    <w:tblStylePr w:type="firstRow">
      <w:rPr>
        <w:b/>
        <w:bCs/>
      </w:rPr>
      <w:tblPr/>
      <w:tcPr>
        <w:tcBorders>
          <w:bottom w:val="single" w:sz="4" w:space="0" w:color="D0D0D0" w:themeColor="accent2" w:themeTint="99"/>
        </w:tcBorders>
      </w:tcPr>
    </w:tblStylePr>
    <w:tblStylePr w:type="lastRow">
      <w:rPr>
        <w:b/>
        <w:bCs/>
      </w:rPr>
      <w:tblPr/>
      <w:tcPr>
        <w:tcBorders>
          <w:top w:val="single" w:sz="4" w:space="0" w:color="D0D0D0" w:themeColor="accent2" w:themeTint="99"/>
        </w:tcBorders>
      </w:tcPr>
    </w:tblStylePr>
    <w:tblStylePr w:type="firstCol">
      <w:rPr>
        <w:b/>
        <w:bCs/>
      </w:rPr>
    </w:tblStylePr>
    <w:tblStylePr w:type="lastCol">
      <w:rPr>
        <w:b/>
        <w:bCs/>
      </w:rPr>
    </w:tblStylePr>
    <w:tblStylePr w:type="band1Vert">
      <w:tblPr/>
      <w:tcPr>
        <w:shd w:val="clear" w:color="auto" w:fill="EFEFEF" w:themeFill="accent2" w:themeFillTint="33"/>
      </w:tcPr>
    </w:tblStylePr>
    <w:tblStylePr w:type="band1Horz">
      <w:tblPr/>
      <w:tcPr>
        <w:shd w:val="clear" w:color="auto" w:fill="EFEFEF" w:themeFill="accent2" w:themeFillTint="33"/>
      </w:tcPr>
    </w:tblStylePr>
  </w:style>
  <w:style w:type="table" w:styleId="ListTable1Light-Accent3">
    <w:name w:val="List Table 1 Light Accent 3"/>
    <w:basedOn w:val="TableNormal"/>
    <w:uiPriority w:val="46"/>
    <w:rsid w:val="00CC05D9"/>
    <w:pPr>
      <w:spacing w:after="0"/>
    </w:pPr>
    <w:tblPr>
      <w:tblStyleRowBandSize w:val="1"/>
      <w:tblStyleColBandSize w:val="1"/>
    </w:tblPr>
    <w:tblStylePr w:type="firstRow">
      <w:rPr>
        <w:b/>
        <w:bCs/>
      </w:rPr>
      <w:tblPr/>
      <w:tcPr>
        <w:tcBorders>
          <w:bottom w:val="single" w:sz="4" w:space="0" w:color="C0C0C0" w:themeColor="accent3" w:themeTint="99"/>
        </w:tcBorders>
      </w:tcPr>
    </w:tblStylePr>
    <w:tblStylePr w:type="lastRow">
      <w:rPr>
        <w:b/>
        <w:bCs/>
      </w:rPr>
      <w:tblPr/>
      <w:tcPr>
        <w:tcBorders>
          <w:top w:val="single" w:sz="4" w:space="0" w:color="C0C0C0" w:themeColor="accent3" w:themeTint="99"/>
        </w:tcBorders>
      </w:tcPr>
    </w:tblStylePr>
    <w:tblStylePr w:type="firstCol">
      <w:rPr>
        <w:b/>
        <w:bCs/>
      </w:rPr>
    </w:tblStylePr>
    <w:tblStylePr w:type="lastCol">
      <w:rPr>
        <w:b/>
        <w:bCs/>
      </w:rPr>
    </w:tblStylePr>
    <w:tblStylePr w:type="band1Vert">
      <w:tblPr/>
      <w:tcPr>
        <w:shd w:val="clear" w:color="auto" w:fill="EAEAEA" w:themeFill="accent3" w:themeFillTint="33"/>
      </w:tcPr>
    </w:tblStylePr>
    <w:tblStylePr w:type="band1Horz">
      <w:tblPr/>
      <w:tcPr>
        <w:shd w:val="clear" w:color="auto" w:fill="EAEAEA" w:themeFill="accent3" w:themeFillTint="33"/>
      </w:tcPr>
    </w:tblStylePr>
  </w:style>
  <w:style w:type="table" w:styleId="ListTable1Light-Accent4">
    <w:name w:val="List Table 1 Light Accent 4"/>
    <w:basedOn w:val="TableNormal"/>
    <w:uiPriority w:val="46"/>
    <w:rsid w:val="00CC05D9"/>
    <w:pPr>
      <w:spacing w:after="0"/>
    </w:pPr>
    <w:tblPr>
      <w:tblStyleRowBandSize w:val="1"/>
      <w:tblStyleColBandSize w:val="1"/>
    </w:tblPr>
    <w:tblStylePr w:type="firstRow">
      <w:rPr>
        <w:b/>
        <w:bCs/>
      </w:rPr>
      <w:tblPr/>
      <w:tcPr>
        <w:tcBorders>
          <w:bottom w:val="single" w:sz="4" w:space="0" w:color="B2B2B2" w:themeColor="accent4" w:themeTint="99"/>
        </w:tcBorders>
      </w:tcPr>
    </w:tblStylePr>
    <w:tblStylePr w:type="lastRow">
      <w:rPr>
        <w:b/>
        <w:bCs/>
      </w:rPr>
      <w:tblPr/>
      <w:tcPr>
        <w:tcBorders>
          <w:top w:val="single" w:sz="4" w:space="0" w:color="B2B2B2" w:themeColor="accent4" w:themeTint="99"/>
        </w:tcBorders>
      </w:tcPr>
    </w:tblStylePr>
    <w:tblStylePr w:type="firstCol">
      <w:rPr>
        <w:b/>
        <w:bCs/>
      </w:rPr>
    </w:tblStylePr>
    <w:tblStylePr w:type="lastCol">
      <w:rPr>
        <w:b/>
        <w:bCs/>
      </w:rPr>
    </w:tblStylePr>
    <w:tblStylePr w:type="band1Vert">
      <w:tblPr/>
      <w:tcPr>
        <w:shd w:val="clear" w:color="auto" w:fill="E5E5E5" w:themeFill="accent4" w:themeFillTint="33"/>
      </w:tcPr>
    </w:tblStylePr>
    <w:tblStylePr w:type="band1Horz">
      <w:tblPr/>
      <w:tcPr>
        <w:shd w:val="clear" w:color="auto" w:fill="E5E5E5" w:themeFill="accent4" w:themeFillTint="33"/>
      </w:tcPr>
    </w:tblStylePr>
  </w:style>
  <w:style w:type="table" w:styleId="ListTable1Light-Accent5">
    <w:name w:val="List Table 1 Light Accent 5"/>
    <w:basedOn w:val="TableNormal"/>
    <w:uiPriority w:val="46"/>
    <w:rsid w:val="00CC05D9"/>
    <w:pPr>
      <w:spacing w:after="0"/>
    </w:pPr>
    <w:tblPr>
      <w:tblStyleRowBandSize w:val="1"/>
      <w:tblStyleColBandSize w:val="1"/>
    </w:tblPr>
    <w:tblStylePr w:type="firstRow">
      <w:rPr>
        <w:b/>
        <w:bCs/>
      </w:rPr>
      <w:tblPr/>
      <w:tcPr>
        <w:tcBorders>
          <w:bottom w:val="single" w:sz="4" w:space="0" w:color="9F9F9F" w:themeColor="accent5" w:themeTint="99"/>
        </w:tcBorders>
      </w:tcPr>
    </w:tblStylePr>
    <w:tblStylePr w:type="lastRow">
      <w:rPr>
        <w:b/>
        <w:bCs/>
      </w:rPr>
      <w:tblPr/>
      <w:tcPr>
        <w:tcBorders>
          <w:top w:val="single" w:sz="4" w:space="0" w:color="9F9F9F" w:themeColor="accent5" w:themeTint="99"/>
        </w:tcBorders>
      </w:tcPr>
    </w:tblStylePr>
    <w:tblStylePr w:type="firstCol">
      <w:rPr>
        <w:b/>
        <w:bCs/>
      </w:rPr>
    </w:tblStylePr>
    <w:tblStylePr w:type="lastCol">
      <w:rPr>
        <w:b/>
        <w:bCs/>
      </w:rPr>
    </w:tblStylePr>
    <w:tblStylePr w:type="band1Vert">
      <w:tblPr/>
      <w:tcPr>
        <w:shd w:val="clear" w:color="auto" w:fill="DFDFDF" w:themeFill="accent5" w:themeFillTint="33"/>
      </w:tcPr>
    </w:tblStylePr>
    <w:tblStylePr w:type="band1Horz">
      <w:tblPr/>
      <w:tcPr>
        <w:shd w:val="clear" w:color="auto" w:fill="DFDFDF" w:themeFill="accent5" w:themeFillTint="33"/>
      </w:tcPr>
    </w:tblStylePr>
  </w:style>
  <w:style w:type="table" w:styleId="ListTable1Light-Accent6">
    <w:name w:val="List Table 1 Light Accent 6"/>
    <w:basedOn w:val="TableNormal"/>
    <w:uiPriority w:val="46"/>
    <w:rsid w:val="00CC05D9"/>
    <w:pPr>
      <w:spacing w:after="0"/>
    </w:pPr>
    <w:tblPr>
      <w:tblStyleRowBandSize w:val="1"/>
      <w:tblStyleColBandSize w:val="1"/>
    </w:tblPr>
    <w:tblStylePr w:type="firstRow">
      <w:rPr>
        <w:b/>
        <w:bCs/>
      </w:rPr>
      <w:tblPr/>
      <w:tcPr>
        <w:tcBorders>
          <w:bottom w:val="single" w:sz="4" w:space="0" w:color="949494" w:themeColor="accent6" w:themeTint="99"/>
        </w:tcBorders>
      </w:tcPr>
    </w:tblStylePr>
    <w:tblStylePr w:type="lastRow">
      <w:rPr>
        <w:b/>
        <w:bCs/>
      </w:rPr>
      <w:tblPr/>
      <w:tcPr>
        <w:tcBorders>
          <w:top w:val="single" w:sz="4" w:space="0" w:color="949494" w:themeColor="accent6" w:themeTint="99"/>
        </w:tcBorders>
      </w:tcPr>
    </w:tblStylePr>
    <w:tblStylePr w:type="firstCol">
      <w:rPr>
        <w:b/>
        <w:bCs/>
      </w:rPr>
    </w:tblStylePr>
    <w:tblStylePr w:type="lastCol">
      <w:rPr>
        <w:b/>
        <w:bCs/>
      </w:rPr>
    </w:tblStylePr>
    <w:tblStylePr w:type="band1Vert">
      <w:tblPr/>
      <w:tcPr>
        <w:shd w:val="clear" w:color="auto" w:fill="DBDBDB" w:themeFill="accent6" w:themeFillTint="33"/>
      </w:tcPr>
    </w:tblStylePr>
    <w:tblStylePr w:type="band1Horz">
      <w:tblPr/>
      <w:tcPr>
        <w:shd w:val="clear" w:color="auto" w:fill="DBDBDB" w:themeFill="accent6" w:themeFillTint="33"/>
      </w:tcPr>
    </w:tblStylePr>
  </w:style>
  <w:style w:type="table" w:styleId="ListTable2">
    <w:name w:val="List Table 2"/>
    <w:basedOn w:val="TableNormal"/>
    <w:uiPriority w:val="47"/>
    <w:rsid w:val="00CC05D9"/>
    <w:pPr>
      <w:spacing w:after="0"/>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uiPriority w:val="47"/>
    <w:rsid w:val="00CC05D9"/>
    <w:pPr>
      <w:spacing w:after="0"/>
    </w:pPr>
    <w:tblPr>
      <w:tblStyleRowBandSize w:val="1"/>
      <w:tblStyleColBandSize w:val="1"/>
      <w:tblBorders>
        <w:top w:val="single" w:sz="4" w:space="0" w:color="EAEAEA" w:themeColor="accent1" w:themeTint="99"/>
        <w:bottom w:val="single" w:sz="4" w:space="0" w:color="EAEAEA" w:themeColor="accent1" w:themeTint="99"/>
        <w:insideH w:val="single" w:sz="4" w:space="0" w:color="EAEAEA"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8" w:themeFill="accent1" w:themeFillTint="33"/>
      </w:tcPr>
    </w:tblStylePr>
    <w:tblStylePr w:type="band1Horz">
      <w:tblPr/>
      <w:tcPr>
        <w:shd w:val="clear" w:color="auto" w:fill="F8F8F8" w:themeFill="accent1" w:themeFillTint="33"/>
      </w:tcPr>
    </w:tblStylePr>
  </w:style>
  <w:style w:type="table" w:styleId="ListTable2-Accent2">
    <w:name w:val="List Table 2 Accent 2"/>
    <w:basedOn w:val="TableNormal"/>
    <w:uiPriority w:val="47"/>
    <w:rsid w:val="00CC05D9"/>
    <w:pPr>
      <w:spacing w:after="0"/>
    </w:pPr>
    <w:tblPr>
      <w:tblStyleRowBandSize w:val="1"/>
      <w:tblStyleColBandSize w:val="1"/>
      <w:tblBorders>
        <w:top w:val="single" w:sz="4" w:space="0" w:color="D0D0D0" w:themeColor="accent2" w:themeTint="99"/>
        <w:bottom w:val="single" w:sz="4" w:space="0" w:color="D0D0D0" w:themeColor="accent2" w:themeTint="99"/>
        <w:insideH w:val="single" w:sz="4" w:space="0" w:color="D0D0D0"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FEFEF" w:themeFill="accent2" w:themeFillTint="33"/>
      </w:tcPr>
    </w:tblStylePr>
    <w:tblStylePr w:type="band1Horz">
      <w:tblPr/>
      <w:tcPr>
        <w:shd w:val="clear" w:color="auto" w:fill="EFEFEF" w:themeFill="accent2" w:themeFillTint="33"/>
      </w:tcPr>
    </w:tblStylePr>
  </w:style>
  <w:style w:type="table" w:styleId="ListTable2-Accent3">
    <w:name w:val="List Table 2 Accent 3"/>
    <w:basedOn w:val="TableNormal"/>
    <w:uiPriority w:val="47"/>
    <w:rsid w:val="00CC05D9"/>
    <w:pPr>
      <w:spacing w:after="0"/>
    </w:pPr>
    <w:tblPr>
      <w:tblStyleRowBandSize w:val="1"/>
      <w:tblStyleColBandSize w:val="1"/>
      <w:tblBorders>
        <w:top w:val="single" w:sz="4" w:space="0" w:color="C0C0C0" w:themeColor="accent3" w:themeTint="99"/>
        <w:bottom w:val="single" w:sz="4" w:space="0" w:color="C0C0C0" w:themeColor="accent3" w:themeTint="99"/>
        <w:insideH w:val="single" w:sz="4" w:space="0" w:color="C0C0C0"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AEAEA" w:themeFill="accent3" w:themeFillTint="33"/>
      </w:tcPr>
    </w:tblStylePr>
    <w:tblStylePr w:type="band1Horz">
      <w:tblPr/>
      <w:tcPr>
        <w:shd w:val="clear" w:color="auto" w:fill="EAEAEA" w:themeFill="accent3" w:themeFillTint="33"/>
      </w:tcPr>
    </w:tblStylePr>
  </w:style>
  <w:style w:type="table" w:styleId="ListTable2-Accent4">
    <w:name w:val="List Table 2 Accent 4"/>
    <w:basedOn w:val="TableNormal"/>
    <w:uiPriority w:val="47"/>
    <w:rsid w:val="00CC05D9"/>
    <w:pPr>
      <w:spacing w:after="0"/>
    </w:pPr>
    <w:tblPr>
      <w:tblStyleRowBandSize w:val="1"/>
      <w:tblStyleColBandSize w:val="1"/>
      <w:tblBorders>
        <w:top w:val="single" w:sz="4" w:space="0" w:color="B2B2B2" w:themeColor="accent4" w:themeTint="99"/>
        <w:bottom w:val="single" w:sz="4" w:space="0" w:color="B2B2B2" w:themeColor="accent4" w:themeTint="99"/>
        <w:insideH w:val="single" w:sz="4" w:space="0" w:color="B2B2B2"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5E5E5" w:themeFill="accent4" w:themeFillTint="33"/>
      </w:tcPr>
    </w:tblStylePr>
    <w:tblStylePr w:type="band1Horz">
      <w:tblPr/>
      <w:tcPr>
        <w:shd w:val="clear" w:color="auto" w:fill="E5E5E5" w:themeFill="accent4" w:themeFillTint="33"/>
      </w:tcPr>
    </w:tblStylePr>
  </w:style>
  <w:style w:type="table" w:styleId="ListTable2-Accent5">
    <w:name w:val="List Table 2 Accent 5"/>
    <w:basedOn w:val="TableNormal"/>
    <w:uiPriority w:val="47"/>
    <w:rsid w:val="00CC05D9"/>
    <w:pPr>
      <w:spacing w:after="0"/>
    </w:pPr>
    <w:tblPr>
      <w:tblStyleRowBandSize w:val="1"/>
      <w:tblStyleColBandSize w:val="1"/>
      <w:tblBorders>
        <w:top w:val="single" w:sz="4" w:space="0" w:color="9F9F9F" w:themeColor="accent5" w:themeTint="99"/>
        <w:bottom w:val="single" w:sz="4" w:space="0" w:color="9F9F9F" w:themeColor="accent5" w:themeTint="99"/>
        <w:insideH w:val="single" w:sz="4" w:space="0" w:color="9F9F9F"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FDFDF" w:themeFill="accent5" w:themeFillTint="33"/>
      </w:tcPr>
    </w:tblStylePr>
    <w:tblStylePr w:type="band1Horz">
      <w:tblPr/>
      <w:tcPr>
        <w:shd w:val="clear" w:color="auto" w:fill="DFDFDF" w:themeFill="accent5" w:themeFillTint="33"/>
      </w:tcPr>
    </w:tblStylePr>
  </w:style>
  <w:style w:type="table" w:styleId="ListTable2-Accent6">
    <w:name w:val="List Table 2 Accent 6"/>
    <w:basedOn w:val="TableNormal"/>
    <w:uiPriority w:val="47"/>
    <w:rsid w:val="00CC05D9"/>
    <w:pPr>
      <w:spacing w:after="0"/>
    </w:pPr>
    <w:tblPr>
      <w:tblStyleRowBandSize w:val="1"/>
      <w:tblStyleColBandSize w:val="1"/>
      <w:tblBorders>
        <w:top w:val="single" w:sz="4" w:space="0" w:color="949494" w:themeColor="accent6" w:themeTint="99"/>
        <w:bottom w:val="single" w:sz="4" w:space="0" w:color="949494" w:themeColor="accent6" w:themeTint="99"/>
        <w:insideH w:val="single" w:sz="4" w:space="0" w:color="94949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BDBDB" w:themeFill="accent6" w:themeFillTint="33"/>
      </w:tcPr>
    </w:tblStylePr>
    <w:tblStylePr w:type="band1Horz">
      <w:tblPr/>
      <w:tcPr>
        <w:shd w:val="clear" w:color="auto" w:fill="DBDBDB" w:themeFill="accent6" w:themeFillTint="33"/>
      </w:tcPr>
    </w:tblStylePr>
  </w:style>
  <w:style w:type="table" w:styleId="ListTable3">
    <w:name w:val="List Table 3"/>
    <w:basedOn w:val="TableNormal"/>
    <w:uiPriority w:val="48"/>
    <w:rsid w:val="00CC05D9"/>
    <w:pPr>
      <w:spacing w:after="0"/>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uiPriority w:val="48"/>
    <w:rsid w:val="00CC05D9"/>
    <w:pPr>
      <w:spacing w:after="0"/>
    </w:pPr>
    <w:tblPr>
      <w:tblStyleRowBandSize w:val="1"/>
      <w:tblStyleColBandSize w:val="1"/>
      <w:tblBorders>
        <w:top w:val="single" w:sz="4" w:space="0" w:color="DDDDDD" w:themeColor="accent1"/>
        <w:left w:val="single" w:sz="4" w:space="0" w:color="DDDDDD" w:themeColor="accent1"/>
        <w:bottom w:val="single" w:sz="4" w:space="0" w:color="DDDDDD" w:themeColor="accent1"/>
        <w:right w:val="single" w:sz="4" w:space="0" w:color="DDDDDD" w:themeColor="accent1"/>
      </w:tblBorders>
    </w:tblPr>
    <w:tblStylePr w:type="firstRow">
      <w:rPr>
        <w:b/>
        <w:bCs/>
        <w:color w:val="FFFFFF" w:themeColor="background1"/>
      </w:rPr>
      <w:tblPr/>
      <w:tcPr>
        <w:shd w:val="clear" w:color="auto" w:fill="DDDDDD" w:themeFill="accent1"/>
      </w:tcPr>
    </w:tblStylePr>
    <w:tblStylePr w:type="lastRow">
      <w:rPr>
        <w:b/>
        <w:bCs/>
      </w:rPr>
      <w:tblPr/>
      <w:tcPr>
        <w:tcBorders>
          <w:top w:val="double" w:sz="4" w:space="0" w:color="DDDDDD"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DDDDD" w:themeColor="accent1"/>
          <w:right w:val="single" w:sz="4" w:space="0" w:color="DDDDDD" w:themeColor="accent1"/>
        </w:tcBorders>
      </w:tcPr>
    </w:tblStylePr>
    <w:tblStylePr w:type="band1Horz">
      <w:tblPr/>
      <w:tcPr>
        <w:tcBorders>
          <w:top w:val="single" w:sz="4" w:space="0" w:color="DDDDDD" w:themeColor="accent1"/>
          <w:bottom w:val="single" w:sz="4" w:space="0" w:color="DDDDDD"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DDDDD" w:themeColor="accent1"/>
          <w:left w:val="nil"/>
        </w:tcBorders>
      </w:tcPr>
    </w:tblStylePr>
    <w:tblStylePr w:type="swCell">
      <w:tblPr/>
      <w:tcPr>
        <w:tcBorders>
          <w:top w:val="double" w:sz="4" w:space="0" w:color="DDDDDD" w:themeColor="accent1"/>
          <w:right w:val="nil"/>
        </w:tcBorders>
      </w:tcPr>
    </w:tblStylePr>
  </w:style>
  <w:style w:type="table" w:styleId="ListTable3-Accent2">
    <w:name w:val="List Table 3 Accent 2"/>
    <w:basedOn w:val="TableNormal"/>
    <w:uiPriority w:val="48"/>
    <w:rsid w:val="00CC05D9"/>
    <w:pPr>
      <w:spacing w:after="0"/>
    </w:pPr>
    <w:tblPr>
      <w:tblStyleRowBandSize w:val="1"/>
      <w:tblStyleColBandSize w:val="1"/>
      <w:tblBorders>
        <w:top w:val="single" w:sz="4" w:space="0" w:color="B2B2B2" w:themeColor="accent2"/>
        <w:left w:val="single" w:sz="4" w:space="0" w:color="B2B2B2" w:themeColor="accent2"/>
        <w:bottom w:val="single" w:sz="4" w:space="0" w:color="B2B2B2" w:themeColor="accent2"/>
        <w:right w:val="single" w:sz="4" w:space="0" w:color="B2B2B2" w:themeColor="accent2"/>
      </w:tblBorders>
    </w:tblPr>
    <w:tblStylePr w:type="firstRow">
      <w:rPr>
        <w:b/>
        <w:bCs/>
        <w:color w:val="FFFFFF" w:themeColor="background1"/>
      </w:rPr>
      <w:tblPr/>
      <w:tcPr>
        <w:shd w:val="clear" w:color="auto" w:fill="B2B2B2" w:themeFill="accent2"/>
      </w:tcPr>
    </w:tblStylePr>
    <w:tblStylePr w:type="lastRow">
      <w:rPr>
        <w:b/>
        <w:bCs/>
      </w:rPr>
      <w:tblPr/>
      <w:tcPr>
        <w:tcBorders>
          <w:top w:val="double" w:sz="4" w:space="0" w:color="B2B2B2"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B2B2B2" w:themeColor="accent2"/>
          <w:right w:val="single" w:sz="4" w:space="0" w:color="B2B2B2" w:themeColor="accent2"/>
        </w:tcBorders>
      </w:tcPr>
    </w:tblStylePr>
    <w:tblStylePr w:type="band1Horz">
      <w:tblPr/>
      <w:tcPr>
        <w:tcBorders>
          <w:top w:val="single" w:sz="4" w:space="0" w:color="B2B2B2" w:themeColor="accent2"/>
          <w:bottom w:val="single" w:sz="4" w:space="0" w:color="B2B2B2"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B2B2B2" w:themeColor="accent2"/>
          <w:left w:val="nil"/>
        </w:tcBorders>
      </w:tcPr>
    </w:tblStylePr>
    <w:tblStylePr w:type="swCell">
      <w:tblPr/>
      <w:tcPr>
        <w:tcBorders>
          <w:top w:val="double" w:sz="4" w:space="0" w:color="B2B2B2" w:themeColor="accent2"/>
          <w:right w:val="nil"/>
        </w:tcBorders>
      </w:tcPr>
    </w:tblStylePr>
  </w:style>
  <w:style w:type="table" w:styleId="ListTable3-Accent3">
    <w:name w:val="List Table 3 Accent 3"/>
    <w:basedOn w:val="TableNormal"/>
    <w:uiPriority w:val="48"/>
    <w:rsid w:val="00CC05D9"/>
    <w:pPr>
      <w:spacing w:after="0"/>
    </w:pPr>
    <w:tblPr>
      <w:tblStyleRowBandSize w:val="1"/>
      <w:tblStyleColBandSize w:val="1"/>
      <w:tblBorders>
        <w:top w:val="single" w:sz="4" w:space="0" w:color="969696" w:themeColor="accent3"/>
        <w:left w:val="single" w:sz="4" w:space="0" w:color="969696" w:themeColor="accent3"/>
        <w:bottom w:val="single" w:sz="4" w:space="0" w:color="969696" w:themeColor="accent3"/>
        <w:right w:val="single" w:sz="4" w:space="0" w:color="969696" w:themeColor="accent3"/>
      </w:tblBorders>
    </w:tblPr>
    <w:tblStylePr w:type="firstRow">
      <w:rPr>
        <w:b/>
        <w:bCs/>
        <w:color w:val="FFFFFF" w:themeColor="background1"/>
      </w:rPr>
      <w:tblPr/>
      <w:tcPr>
        <w:shd w:val="clear" w:color="auto" w:fill="969696" w:themeFill="accent3"/>
      </w:tcPr>
    </w:tblStylePr>
    <w:tblStylePr w:type="lastRow">
      <w:rPr>
        <w:b/>
        <w:bCs/>
      </w:rPr>
      <w:tblPr/>
      <w:tcPr>
        <w:tcBorders>
          <w:top w:val="double" w:sz="4" w:space="0" w:color="969696"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69696" w:themeColor="accent3"/>
          <w:right w:val="single" w:sz="4" w:space="0" w:color="969696" w:themeColor="accent3"/>
        </w:tcBorders>
      </w:tcPr>
    </w:tblStylePr>
    <w:tblStylePr w:type="band1Horz">
      <w:tblPr/>
      <w:tcPr>
        <w:tcBorders>
          <w:top w:val="single" w:sz="4" w:space="0" w:color="969696" w:themeColor="accent3"/>
          <w:bottom w:val="single" w:sz="4" w:space="0" w:color="969696"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69696" w:themeColor="accent3"/>
          <w:left w:val="nil"/>
        </w:tcBorders>
      </w:tcPr>
    </w:tblStylePr>
    <w:tblStylePr w:type="swCell">
      <w:tblPr/>
      <w:tcPr>
        <w:tcBorders>
          <w:top w:val="double" w:sz="4" w:space="0" w:color="969696" w:themeColor="accent3"/>
          <w:right w:val="nil"/>
        </w:tcBorders>
      </w:tcPr>
    </w:tblStylePr>
  </w:style>
  <w:style w:type="table" w:styleId="ListTable3-Accent4">
    <w:name w:val="List Table 3 Accent 4"/>
    <w:basedOn w:val="TableNormal"/>
    <w:uiPriority w:val="48"/>
    <w:rsid w:val="00CC05D9"/>
    <w:pPr>
      <w:spacing w:after="0"/>
    </w:pPr>
    <w:tblPr>
      <w:tblStyleRowBandSize w:val="1"/>
      <w:tblStyleColBandSize w:val="1"/>
      <w:tblBorders>
        <w:top w:val="single" w:sz="4" w:space="0" w:color="808080" w:themeColor="accent4"/>
        <w:left w:val="single" w:sz="4" w:space="0" w:color="808080" w:themeColor="accent4"/>
        <w:bottom w:val="single" w:sz="4" w:space="0" w:color="808080" w:themeColor="accent4"/>
        <w:right w:val="single" w:sz="4" w:space="0" w:color="808080" w:themeColor="accent4"/>
      </w:tblBorders>
    </w:tblPr>
    <w:tblStylePr w:type="firstRow">
      <w:rPr>
        <w:b/>
        <w:bCs/>
        <w:color w:val="FFFFFF" w:themeColor="background1"/>
      </w:rPr>
      <w:tblPr/>
      <w:tcPr>
        <w:shd w:val="clear" w:color="auto" w:fill="808080" w:themeFill="accent4"/>
      </w:tcPr>
    </w:tblStylePr>
    <w:tblStylePr w:type="lastRow">
      <w:rPr>
        <w:b/>
        <w:bCs/>
      </w:rPr>
      <w:tblPr/>
      <w:tcPr>
        <w:tcBorders>
          <w:top w:val="double" w:sz="4" w:space="0" w:color="808080"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808080" w:themeColor="accent4"/>
          <w:right w:val="single" w:sz="4" w:space="0" w:color="808080" w:themeColor="accent4"/>
        </w:tcBorders>
      </w:tcPr>
    </w:tblStylePr>
    <w:tblStylePr w:type="band1Horz">
      <w:tblPr/>
      <w:tcPr>
        <w:tcBorders>
          <w:top w:val="single" w:sz="4" w:space="0" w:color="808080" w:themeColor="accent4"/>
          <w:bottom w:val="single" w:sz="4" w:space="0" w:color="808080"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808080" w:themeColor="accent4"/>
          <w:left w:val="nil"/>
        </w:tcBorders>
      </w:tcPr>
    </w:tblStylePr>
    <w:tblStylePr w:type="swCell">
      <w:tblPr/>
      <w:tcPr>
        <w:tcBorders>
          <w:top w:val="double" w:sz="4" w:space="0" w:color="808080" w:themeColor="accent4"/>
          <w:right w:val="nil"/>
        </w:tcBorders>
      </w:tcPr>
    </w:tblStylePr>
  </w:style>
  <w:style w:type="table" w:styleId="ListTable3-Accent5">
    <w:name w:val="List Table 3 Accent 5"/>
    <w:basedOn w:val="TableNormal"/>
    <w:uiPriority w:val="48"/>
    <w:rsid w:val="00CC05D9"/>
    <w:pPr>
      <w:spacing w:after="0"/>
    </w:pPr>
    <w:tblPr>
      <w:tblStyleRowBandSize w:val="1"/>
      <w:tblStyleColBandSize w:val="1"/>
      <w:tblBorders>
        <w:top w:val="single" w:sz="4" w:space="0" w:color="5F5F5F" w:themeColor="accent5"/>
        <w:left w:val="single" w:sz="4" w:space="0" w:color="5F5F5F" w:themeColor="accent5"/>
        <w:bottom w:val="single" w:sz="4" w:space="0" w:color="5F5F5F" w:themeColor="accent5"/>
        <w:right w:val="single" w:sz="4" w:space="0" w:color="5F5F5F" w:themeColor="accent5"/>
      </w:tblBorders>
    </w:tblPr>
    <w:tblStylePr w:type="firstRow">
      <w:rPr>
        <w:b/>
        <w:bCs/>
        <w:color w:val="FFFFFF" w:themeColor="background1"/>
      </w:rPr>
      <w:tblPr/>
      <w:tcPr>
        <w:shd w:val="clear" w:color="auto" w:fill="5F5F5F" w:themeFill="accent5"/>
      </w:tcPr>
    </w:tblStylePr>
    <w:tblStylePr w:type="lastRow">
      <w:rPr>
        <w:b/>
        <w:bCs/>
      </w:rPr>
      <w:tblPr/>
      <w:tcPr>
        <w:tcBorders>
          <w:top w:val="double" w:sz="4" w:space="0" w:color="5F5F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F5F5F" w:themeColor="accent5"/>
          <w:right w:val="single" w:sz="4" w:space="0" w:color="5F5F5F" w:themeColor="accent5"/>
        </w:tcBorders>
      </w:tcPr>
    </w:tblStylePr>
    <w:tblStylePr w:type="band1Horz">
      <w:tblPr/>
      <w:tcPr>
        <w:tcBorders>
          <w:top w:val="single" w:sz="4" w:space="0" w:color="5F5F5F" w:themeColor="accent5"/>
          <w:bottom w:val="single" w:sz="4" w:space="0" w:color="5F5F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F5F5F" w:themeColor="accent5"/>
          <w:left w:val="nil"/>
        </w:tcBorders>
      </w:tcPr>
    </w:tblStylePr>
    <w:tblStylePr w:type="swCell">
      <w:tblPr/>
      <w:tcPr>
        <w:tcBorders>
          <w:top w:val="double" w:sz="4" w:space="0" w:color="5F5F5F" w:themeColor="accent5"/>
          <w:right w:val="nil"/>
        </w:tcBorders>
      </w:tcPr>
    </w:tblStylePr>
  </w:style>
  <w:style w:type="table" w:styleId="ListTable3-Accent6">
    <w:name w:val="List Table 3 Accent 6"/>
    <w:basedOn w:val="TableNormal"/>
    <w:uiPriority w:val="48"/>
    <w:rsid w:val="00CC05D9"/>
    <w:pPr>
      <w:spacing w:after="0"/>
    </w:pPr>
    <w:tblPr>
      <w:tblStyleRowBandSize w:val="1"/>
      <w:tblStyleColBandSize w:val="1"/>
      <w:tblBorders>
        <w:top w:val="single" w:sz="4" w:space="0" w:color="4D4D4D" w:themeColor="accent6"/>
        <w:left w:val="single" w:sz="4" w:space="0" w:color="4D4D4D" w:themeColor="accent6"/>
        <w:bottom w:val="single" w:sz="4" w:space="0" w:color="4D4D4D" w:themeColor="accent6"/>
        <w:right w:val="single" w:sz="4" w:space="0" w:color="4D4D4D" w:themeColor="accent6"/>
      </w:tblBorders>
    </w:tblPr>
    <w:tblStylePr w:type="firstRow">
      <w:rPr>
        <w:b/>
        <w:bCs/>
        <w:color w:val="FFFFFF" w:themeColor="background1"/>
      </w:rPr>
      <w:tblPr/>
      <w:tcPr>
        <w:shd w:val="clear" w:color="auto" w:fill="4D4D4D" w:themeFill="accent6"/>
      </w:tcPr>
    </w:tblStylePr>
    <w:tblStylePr w:type="lastRow">
      <w:rPr>
        <w:b/>
        <w:bCs/>
      </w:rPr>
      <w:tblPr/>
      <w:tcPr>
        <w:tcBorders>
          <w:top w:val="double" w:sz="4" w:space="0" w:color="4D4D4D"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D4D4D" w:themeColor="accent6"/>
          <w:right w:val="single" w:sz="4" w:space="0" w:color="4D4D4D" w:themeColor="accent6"/>
        </w:tcBorders>
      </w:tcPr>
    </w:tblStylePr>
    <w:tblStylePr w:type="band1Horz">
      <w:tblPr/>
      <w:tcPr>
        <w:tcBorders>
          <w:top w:val="single" w:sz="4" w:space="0" w:color="4D4D4D" w:themeColor="accent6"/>
          <w:bottom w:val="single" w:sz="4" w:space="0" w:color="4D4D4D"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D4D4D" w:themeColor="accent6"/>
          <w:left w:val="nil"/>
        </w:tcBorders>
      </w:tcPr>
    </w:tblStylePr>
    <w:tblStylePr w:type="swCell">
      <w:tblPr/>
      <w:tcPr>
        <w:tcBorders>
          <w:top w:val="double" w:sz="4" w:space="0" w:color="4D4D4D" w:themeColor="accent6"/>
          <w:right w:val="nil"/>
        </w:tcBorders>
      </w:tcPr>
    </w:tblStylePr>
  </w:style>
  <w:style w:type="table" w:styleId="ListTable4">
    <w:name w:val="List Table 4"/>
    <w:basedOn w:val="TableNormal"/>
    <w:uiPriority w:val="49"/>
    <w:rsid w:val="00CC05D9"/>
    <w:pPr>
      <w:spacing w:after="0"/>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uiPriority w:val="49"/>
    <w:rsid w:val="00CC05D9"/>
    <w:pPr>
      <w:spacing w:after="0"/>
    </w:pPr>
    <w:tblPr>
      <w:tblStyleRowBandSize w:val="1"/>
      <w:tblStyleColBandSize w:val="1"/>
      <w:tblBorders>
        <w:top w:val="single" w:sz="4" w:space="0" w:color="EAEAEA" w:themeColor="accent1" w:themeTint="99"/>
        <w:left w:val="single" w:sz="4" w:space="0" w:color="EAEAEA" w:themeColor="accent1" w:themeTint="99"/>
        <w:bottom w:val="single" w:sz="4" w:space="0" w:color="EAEAEA" w:themeColor="accent1" w:themeTint="99"/>
        <w:right w:val="single" w:sz="4" w:space="0" w:color="EAEAEA" w:themeColor="accent1" w:themeTint="99"/>
        <w:insideH w:val="single" w:sz="4" w:space="0" w:color="EAEAEA" w:themeColor="accent1" w:themeTint="99"/>
      </w:tblBorders>
    </w:tblPr>
    <w:tblStylePr w:type="firstRow">
      <w:rPr>
        <w:b/>
        <w:bCs/>
        <w:color w:val="FFFFFF" w:themeColor="background1"/>
      </w:rPr>
      <w:tblPr/>
      <w:tcPr>
        <w:tcBorders>
          <w:top w:val="single" w:sz="4" w:space="0" w:color="DDDDDD" w:themeColor="accent1"/>
          <w:left w:val="single" w:sz="4" w:space="0" w:color="DDDDDD" w:themeColor="accent1"/>
          <w:bottom w:val="single" w:sz="4" w:space="0" w:color="DDDDDD" w:themeColor="accent1"/>
          <w:right w:val="single" w:sz="4" w:space="0" w:color="DDDDDD" w:themeColor="accent1"/>
          <w:insideH w:val="nil"/>
        </w:tcBorders>
        <w:shd w:val="clear" w:color="auto" w:fill="DDDDDD" w:themeFill="accent1"/>
      </w:tcPr>
    </w:tblStylePr>
    <w:tblStylePr w:type="lastRow">
      <w:rPr>
        <w:b/>
        <w:bCs/>
      </w:rPr>
      <w:tblPr/>
      <w:tcPr>
        <w:tcBorders>
          <w:top w:val="double" w:sz="4" w:space="0" w:color="EAEAEA" w:themeColor="accent1" w:themeTint="99"/>
        </w:tcBorders>
      </w:tcPr>
    </w:tblStylePr>
    <w:tblStylePr w:type="firstCol">
      <w:rPr>
        <w:b/>
        <w:bCs/>
      </w:rPr>
    </w:tblStylePr>
    <w:tblStylePr w:type="lastCol">
      <w:rPr>
        <w:b/>
        <w:bCs/>
      </w:rPr>
    </w:tblStylePr>
    <w:tblStylePr w:type="band1Vert">
      <w:tblPr/>
      <w:tcPr>
        <w:shd w:val="clear" w:color="auto" w:fill="F8F8F8" w:themeFill="accent1" w:themeFillTint="33"/>
      </w:tcPr>
    </w:tblStylePr>
    <w:tblStylePr w:type="band1Horz">
      <w:tblPr/>
      <w:tcPr>
        <w:shd w:val="clear" w:color="auto" w:fill="F8F8F8" w:themeFill="accent1" w:themeFillTint="33"/>
      </w:tcPr>
    </w:tblStylePr>
  </w:style>
  <w:style w:type="table" w:styleId="ListTable4-Accent2">
    <w:name w:val="List Table 4 Accent 2"/>
    <w:basedOn w:val="TableNormal"/>
    <w:uiPriority w:val="49"/>
    <w:rsid w:val="00CC05D9"/>
    <w:pPr>
      <w:spacing w:after="0"/>
    </w:pPr>
    <w:tblPr>
      <w:tblStyleRowBandSize w:val="1"/>
      <w:tblStyleColBandSize w:val="1"/>
      <w:tblBorders>
        <w:top w:val="single" w:sz="4" w:space="0" w:color="D0D0D0" w:themeColor="accent2" w:themeTint="99"/>
        <w:left w:val="single" w:sz="4" w:space="0" w:color="D0D0D0" w:themeColor="accent2" w:themeTint="99"/>
        <w:bottom w:val="single" w:sz="4" w:space="0" w:color="D0D0D0" w:themeColor="accent2" w:themeTint="99"/>
        <w:right w:val="single" w:sz="4" w:space="0" w:color="D0D0D0" w:themeColor="accent2" w:themeTint="99"/>
        <w:insideH w:val="single" w:sz="4" w:space="0" w:color="D0D0D0" w:themeColor="accent2" w:themeTint="99"/>
      </w:tblBorders>
    </w:tblPr>
    <w:tblStylePr w:type="firstRow">
      <w:rPr>
        <w:b/>
        <w:bCs/>
        <w:color w:val="FFFFFF" w:themeColor="background1"/>
      </w:rPr>
      <w:tblPr/>
      <w:tcPr>
        <w:tcBorders>
          <w:top w:val="single" w:sz="4" w:space="0" w:color="B2B2B2" w:themeColor="accent2"/>
          <w:left w:val="single" w:sz="4" w:space="0" w:color="B2B2B2" w:themeColor="accent2"/>
          <w:bottom w:val="single" w:sz="4" w:space="0" w:color="B2B2B2" w:themeColor="accent2"/>
          <w:right w:val="single" w:sz="4" w:space="0" w:color="B2B2B2" w:themeColor="accent2"/>
          <w:insideH w:val="nil"/>
        </w:tcBorders>
        <w:shd w:val="clear" w:color="auto" w:fill="B2B2B2" w:themeFill="accent2"/>
      </w:tcPr>
    </w:tblStylePr>
    <w:tblStylePr w:type="lastRow">
      <w:rPr>
        <w:b/>
        <w:bCs/>
      </w:rPr>
      <w:tblPr/>
      <w:tcPr>
        <w:tcBorders>
          <w:top w:val="double" w:sz="4" w:space="0" w:color="D0D0D0" w:themeColor="accent2" w:themeTint="99"/>
        </w:tcBorders>
      </w:tcPr>
    </w:tblStylePr>
    <w:tblStylePr w:type="firstCol">
      <w:rPr>
        <w:b/>
        <w:bCs/>
      </w:rPr>
    </w:tblStylePr>
    <w:tblStylePr w:type="lastCol">
      <w:rPr>
        <w:b/>
        <w:bCs/>
      </w:rPr>
    </w:tblStylePr>
    <w:tblStylePr w:type="band1Vert">
      <w:tblPr/>
      <w:tcPr>
        <w:shd w:val="clear" w:color="auto" w:fill="EFEFEF" w:themeFill="accent2" w:themeFillTint="33"/>
      </w:tcPr>
    </w:tblStylePr>
    <w:tblStylePr w:type="band1Horz">
      <w:tblPr/>
      <w:tcPr>
        <w:shd w:val="clear" w:color="auto" w:fill="EFEFEF" w:themeFill="accent2" w:themeFillTint="33"/>
      </w:tcPr>
    </w:tblStylePr>
  </w:style>
  <w:style w:type="table" w:styleId="ListTable4-Accent3">
    <w:name w:val="List Table 4 Accent 3"/>
    <w:basedOn w:val="TableNormal"/>
    <w:uiPriority w:val="49"/>
    <w:rsid w:val="00CC05D9"/>
    <w:pPr>
      <w:spacing w:after="0"/>
    </w:pPr>
    <w:tblPr>
      <w:tblStyleRowBandSize w:val="1"/>
      <w:tblStyleColBandSize w:val="1"/>
      <w:tblBorders>
        <w:top w:val="single" w:sz="4" w:space="0" w:color="C0C0C0" w:themeColor="accent3" w:themeTint="99"/>
        <w:left w:val="single" w:sz="4" w:space="0" w:color="C0C0C0" w:themeColor="accent3" w:themeTint="99"/>
        <w:bottom w:val="single" w:sz="4" w:space="0" w:color="C0C0C0" w:themeColor="accent3" w:themeTint="99"/>
        <w:right w:val="single" w:sz="4" w:space="0" w:color="C0C0C0" w:themeColor="accent3" w:themeTint="99"/>
        <w:insideH w:val="single" w:sz="4" w:space="0" w:color="C0C0C0" w:themeColor="accent3" w:themeTint="99"/>
      </w:tblBorders>
    </w:tblPr>
    <w:tblStylePr w:type="firstRow">
      <w:rPr>
        <w:b/>
        <w:bCs/>
        <w:color w:val="FFFFFF" w:themeColor="background1"/>
      </w:rPr>
      <w:tblPr/>
      <w:tcPr>
        <w:tcBorders>
          <w:top w:val="single" w:sz="4" w:space="0" w:color="969696" w:themeColor="accent3"/>
          <w:left w:val="single" w:sz="4" w:space="0" w:color="969696" w:themeColor="accent3"/>
          <w:bottom w:val="single" w:sz="4" w:space="0" w:color="969696" w:themeColor="accent3"/>
          <w:right w:val="single" w:sz="4" w:space="0" w:color="969696" w:themeColor="accent3"/>
          <w:insideH w:val="nil"/>
        </w:tcBorders>
        <w:shd w:val="clear" w:color="auto" w:fill="969696" w:themeFill="accent3"/>
      </w:tcPr>
    </w:tblStylePr>
    <w:tblStylePr w:type="lastRow">
      <w:rPr>
        <w:b/>
        <w:bCs/>
      </w:rPr>
      <w:tblPr/>
      <w:tcPr>
        <w:tcBorders>
          <w:top w:val="double" w:sz="4" w:space="0" w:color="C0C0C0" w:themeColor="accent3" w:themeTint="99"/>
        </w:tcBorders>
      </w:tcPr>
    </w:tblStylePr>
    <w:tblStylePr w:type="firstCol">
      <w:rPr>
        <w:b/>
        <w:bCs/>
      </w:rPr>
    </w:tblStylePr>
    <w:tblStylePr w:type="lastCol">
      <w:rPr>
        <w:b/>
        <w:bCs/>
      </w:rPr>
    </w:tblStylePr>
    <w:tblStylePr w:type="band1Vert">
      <w:tblPr/>
      <w:tcPr>
        <w:shd w:val="clear" w:color="auto" w:fill="EAEAEA" w:themeFill="accent3" w:themeFillTint="33"/>
      </w:tcPr>
    </w:tblStylePr>
    <w:tblStylePr w:type="band1Horz">
      <w:tblPr/>
      <w:tcPr>
        <w:shd w:val="clear" w:color="auto" w:fill="EAEAEA" w:themeFill="accent3" w:themeFillTint="33"/>
      </w:tcPr>
    </w:tblStylePr>
  </w:style>
  <w:style w:type="table" w:styleId="ListTable4-Accent4">
    <w:name w:val="List Table 4 Accent 4"/>
    <w:basedOn w:val="TableNormal"/>
    <w:uiPriority w:val="49"/>
    <w:rsid w:val="00CC05D9"/>
    <w:pPr>
      <w:spacing w:after="0"/>
    </w:pPr>
    <w:tblPr>
      <w:tblStyleRowBandSize w:val="1"/>
      <w:tblStyleColBandSize w:val="1"/>
      <w:tblBorders>
        <w:top w:val="single" w:sz="4" w:space="0" w:color="B2B2B2" w:themeColor="accent4" w:themeTint="99"/>
        <w:left w:val="single" w:sz="4" w:space="0" w:color="B2B2B2" w:themeColor="accent4" w:themeTint="99"/>
        <w:bottom w:val="single" w:sz="4" w:space="0" w:color="B2B2B2" w:themeColor="accent4" w:themeTint="99"/>
        <w:right w:val="single" w:sz="4" w:space="0" w:color="B2B2B2" w:themeColor="accent4" w:themeTint="99"/>
        <w:insideH w:val="single" w:sz="4" w:space="0" w:color="B2B2B2" w:themeColor="accent4" w:themeTint="99"/>
      </w:tblBorders>
    </w:tblPr>
    <w:tblStylePr w:type="firstRow">
      <w:rPr>
        <w:b/>
        <w:bCs/>
        <w:color w:val="FFFFFF" w:themeColor="background1"/>
      </w:rPr>
      <w:tblPr/>
      <w:tcPr>
        <w:tcBorders>
          <w:top w:val="single" w:sz="4" w:space="0" w:color="808080" w:themeColor="accent4"/>
          <w:left w:val="single" w:sz="4" w:space="0" w:color="808080" w:themeColor="accent4"/>
          <w:bottom w:val="single" w:sz="4" w:space="0" w:color="808080" w:themeColor="accent4"/>
          <w:right w:val="single" w:sz="4" w:space="0" w:color="808080" w:themeColor="accent4"/>
          <w:insideH w:val="nil"/>
        </w:tcBorders>
        <w:shd w:val="clear" w:color="auto" w:fill="808080" w:themeFill="accent4"/>
      </w:tcPr>
    </w:tblStylePr>
    <w:tblStylePr w:type="lastRow">
      <w:rPr>
        <w:b/>
        <w:bCs/>
      </w:rPr>
      <w:tblPr/>
      <w:tcPr>
        <w:tcBorders>
          <w:top w:val="double" w:sz="4" w:space="0" w:color="B2B2B2" w:themeColor="accent4" w:themeTint="99"/>
        </w:tcBorders>
      </w:tcPr>
    </w:tblStylePr>
    <w:tblStylePr w:type="firstCol">
      <w:rPr>
        <w:b/>
        <w:bCs/>
      </w:rPr>
    </w:tblStylePr>
    <w:tblStylePr w:type="lastCol">
      <w:rPr>
        <w:b/>
        <w:bCs/>
      </w:rPr>
    </w:tblStylePr>
    <w:tblStylePr w:type="band1Vert">
      <w:tblPr/>
      <w:tcPr>
        <w:shd w:val="clear" w:color="auto" w:fill="E5E5E5" w:themeFill="accent4" w:themeFillTint="33"/>
      </w:tcPr>
    </w:tblStylePr>
    <w:tblStylePr w:type="band1Horz">
      <w:tblPr/>
      <w:tcPr>
        <w:shd w:val="clear" w:color="auto" w:fill="E5E5E5" w:themeFill="accent4" w:themeFillTint="33"/>
      </w:tcPr>
    </w:tblStylePr>
  </w:style>
  <w:style w:type="table" w:styleId="ListTable4-Accent5">
    <w:name w:val="List Table 4 Accent 5"/>
    <w:basedOn w:val="TableNormal"/>
    <w:uiPriority w:val="49"/>
    <w:rsid w:val="00CC05D9"/>
    <w:pPr>
      <w:spacing w:after="0"/>
    </w:pPr>
    <w:tblPr>
      <w:tblStyleRowBandSize w:val="1"/>
      <w:tblStyleColBandSize w:val="1"/>
      <w:tblBorders>
        <w:top w:val="single" w:sz="4" w:space="0" w:color="9F9F9F" w:themeColor="accent5" w:themeTint="99"/>
        <w:left w:val="single" w:sz="4" w:space="0" w:color="9F9F9F" w:themeColor="accent5" w:themeTint="99"/>
        <w:bottom w:val="single" w:sz="4" w:space="0" w:color="9F9F9F" w:themeColor="accent5" w:themeTint="99"/>
        <w:right w:val="single" w:sz="4" w:space="0" w:color="9F9F9F" w:themeColor="accent5" w:themeTint="99"/>
        <w:insideH w:val="single" w:sz="4" w:space="0" w:color="9F9F9F" w:themeColor="accent5" w:themeTint="99"/>
      </w:tblBorders>
    </w:tblPr>
    <w:tblStylePr w:type="firstRow">
      <w:rPr>
        <w:b/>
        <w:bCs/>
        <w:color w:val="FFFFFF" w:themeColor="background1"/>
      </w:rPr>
      <w:tblPr/>
      <w:tcPr>
        <w:tcBorders>
          <w:top w:val="single" w:sz="4" w:space="0" w:color="5F5F5F" w:themeColor="accent5"/>
          <w:left w:val="single" w:sz="4" w:space="0" w:color="5F5F5F" w:themeColor="accent5"/>
          <w:bottom w:val="single" w:sz="4" w:space="0" w:color="5F5F5F" w:themeColor="accent5"/>
          <w:right w:val="single" w:sz="4" w:space="0" w:color="5F5F5F" w:themeColor="accent5"/>
          <w:insideH w:val="nil"/>
        </w:tcBorders>
        <w:shd w:val="clear" w:color="auto" w:fill="5F5F5F" w:themeFill="accent5"/>
      </w:tcPr>
    </w:tblStylePr>
    <w:tblStylePr w:type="lastRow">
      <w:rPr>
        <w:b/>
        <w:bCs/>
      </w:rPr>
      <w:tblPr/>
      <w:tcPr>
        <w:tcBorders>
          <w:top w:val="double" w:sz="4" w:space="0" w:color="9F9F9F" w:themeColor="accent5" w:themeTint="99"/>
        </w:tcBorders>
      </w:tcPr>
    </w:tblStylePr>
    <w:tblStylePr w:type="firstCol">
      <w:rPr>
        <w:b/>
        <w:bCs/>
      </w:rPr>
    </w:tblStylePr>
    <w:tblStylePr w:type="lastCol">
      <w:rPr>
        <w:b/>
        <w:bCs/>
      </w:rPr>
    </w:tblStylePr>
    <w:tblStylePr w:type="band1Vert">
      <w:tblPr/>
      <w:tcPr>
        <w:shd w:val="clear" w:color="auto" w:fill="DFDFDF" w:themeFill="accent5" w:themeFillTint="33"/>
      </w:tcPr>
    </w:tblStylePr>
    <w:tblStylePr w:type="band1Horz">
      <w:tblPr/>
      <w:tcPr>
        <w:shd w:val="clear" w:color="auto" w:fill="DFDFDF" w:themeFill="accent5" w:themeFillTint="33"/>
      </w:tcPr>
    </w:tblStylePr>
  </w:style>
  <w:style w:type="table" w:styleId="ListTable4-Accent6">
    <w:name w:val="List Table 4 Accent 6"/>
    <w:basedOn w:val="TableNormal"/>
    <w:uiPriority w:val="49"/>
    <w:rsid w:val="00CC05D9"/>
    <w:pPr>
      <w:spacing w:after="0"/>
    </w:pPr>
    <w:tblPr>
      <w:tblStyleRowBandSize w:val="1"/>
      <w:tblStyleColBandSize w:val="1"/>
      <w:tblBorders>
        <w:top w:val="single" w:sz="4" w:space="0" w:color="949494" w:themeColor="accent6" w:themeTint="99"/>
        <w:left w:val="single" w:sz="4" w:space="0" w:color="949494" w:themeColor="accent6" w:themeTint="99"/>
        <w:bottom w:val="single" w:sz="4" w:space="0" w:color="949494" w:themeColor="accent6" w:themeTint="99"/>
        <w:right w:val="single" w:sz="4" w:space="0" w:color="949494" w:themeColor="accent6" w:themeTint="99"/>
        <w:insideH w:val="single" w:sz="4" w:space="0" w:color="949494" w:themeColor="accent6" w:themeTint="99"/>
      </w:tblBorders>
    </w:tblPr>
    <w:tblStylePr w:type="firstRow">
      <w:rPr>
        <w:b/>
        <w:bCs/>
        <w:color w:val="FFFFFF" w:themeColor="background1"/>
      </w:rPr>
      <w:tblPr/>
      <w:tcPr>
        <w:tcBorders>
          <w:top w:val="single" w:sz="4" w:space="0" w:color="4D4D4D" w:themeColor="accent6"/>
          <w:left w:val="single" w:sz="4" w:space="0" w:color="4D4D4D" w:themeColor="accent6"/>
          <w:bottom w:val="single" w:sz="4" w:space="0" w:color="4D4D4D" w:themeColor="accent6"/>
          <w:right w:val="single" w:sz="4" w:space="0" w:color="4D4D4D" w:themeColor="accent6"/>
          <w:insideH w:val="nil"/>
        </w:tcBorders>
        <w:shd w:val="clear" w:color="auto" w:fill="4D4D4D" w:themeFill="accent6"/>
      </w:tcPr>
    </w:tblStylePr>
    <w:tblStylePr w:type="lastRow">
      <w:rPr>
        <w:b/>
        <w:bCs/>
      </w:rPr>
      <w:tblPr/>
      <w:tcPr>
        <w:tcBorders>
          <w:top w:val="double" w:sz="4" w:space="0" w:color="949494" w:themeColor="accent6" w:themeTint="99"/>
        </w:tcBorders>
      </w:tcPr>
    </w:tblStylePr>
    <w:tblStylePr w:type="firstCol">
      <w:rPr>
        <w:b/>
        <w:bCs/>
      </w:rPr>
    </w:tblStylePr>
    <w:tblStylePr w:type="lastCol">
      <w:rPr>
        <w:b/>
        <w:bCs/>
      </w:rPr>
    </w:tblStylePr>
    <w:tblStylePr w:type="band1Vert">
      <w:tblPr/>
      <w:tcPr>
        <w:shd w:val="clear" w:color="auto" w:fill="DBDBDB" w:themeFill="accent6" w:themeFillTint="33"/>
      </w:tcPr>
    </w:tblStylePr>
    <w:tblStylePr w:type="band1Horz">
      <w:tblPr/>
      <w:tcPr>
        <w:shd w:val="clear" w:color="auto" w:fill="DBDBDB" w:themeFill="accent6" w:themeFillTint="33"/>
      </w:tcPr>
    </w:tblStylePr>
  </w:style>
  <w:style w:type="table" w:styleId="ListTable5Dark">
    <w:name w:val="List Table 5 Dark"/>
    <w:basedOn w:val="TableNormal"/>
    <w:uiPriority w:val="50"/>
    <w:rsid w:val="00CC05D9"/>
    <w:pPr>
      <w:spacing w:after="0"/>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rsid w:val="00CC05D9"/>
    <w:pPr>
      <w:spacing w:after="0"/>
    </w:pPr>
    <w:rPr>
      <w:color w:val="FFFFFF" w:themeColor="background1"/>
    </w:rPr>
    <w:tblPr>
      <w:tblStyleRowBandSize w:val="1"/>
      <w:tblStyleColBandSize w:val="1"/>
      <w:tblBorders>
        <w:top w:val="single" w:sz="24" w:space="0" w:color="DDDDDD" w:themeColor="accent1"/>
        <w:left w:val="single" w:sz="24" w:space="0" w:color="DDDDDD" w:themeColor="accent1"/>
        <w:bottom w:val="single" w:sz="24" w:space="0" w:color="DDDDDD" w:themeColor="accent1"/>
        <w:right w:val="single" w:sz="24" w:space="0" w:color="DDDDDD" w:themeColor="accent1"/>
      </w:tblBorders>
    </w:tblPr>
    <w:tcPr>
      <w:shd w:val="clear" w:color="auto" w:fill="DDDDDD"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rsid w:val="00CC05D9"/>
    <w:pPr>
      <w:spacing w:after="0"/>
    </w:pPr>
    <w:rPr>
      <w:color w:val="FFFFFF" w:themeColor="background1"/>
    </w:rPr>
    <w:tblPr>
      <w:tblStyleRowBandSize w:val="1"/>
      <w:tblStyleColBandSize w:val="1"/>
      <w:tblBorders>
        <w:top w:val="single" w:sz="24" w:space="0" w:color="B2B2B2" w:themeColor="accent2"/>
        <w:left w:val="single" w:sz="24" w:space="0" w:color="B2B2B2" w:themeColor="accent2"/>
        <w:bottom w:val="single" w:sz="24" w:space="0" w:color="B2B2B2" w:themeColor="accent2"/>
        <w:right w:val="single" w:sz="24" w:space="0" w:color="B2B2B2" w:themeColor="accent2"/>
      </w:tblBorders>
    </w:tblPr>
    <w:tcPr>
      <w:shd w:val="clear" w:color="auto" w:fill="B2B2B2"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rsid w:val="00CC05D9"/>
    <w:pPr>
      <w:spacing w:after="0"/>
    </w:pPr>
    <w:rPr>
      <w:color w:val="FFFFFF" w:themeColor="background1"/>
    </w:rPr>
    <w:tblPr>
      <w:tblStyleRowBandSize w:val="1"/>
      <w:tblStyleColBandSize w:val="1"/>
      <w:tblBorders>
        <w:top w:val="single" w:sz="24" w:space="0" w:color="969696" w:themeColor="accent3"/>
        <w:left w:val="single" w:sz="24" w:space="0" w:color="969696" w:themeColor="accent3"/>
        <w:bottom w:val="single" w:sz="24" w:space="0" w:color="969696" w:themeColor="accent3"/>
        <w:right w:val="single" w:sz="24" w:space="0" w:color="969696" w:themeColor="accent3"/>
      </w:tblBorders>
    </w:tblPr>
    <w:tcPr>
      <w:shd w:val="clear" w:color="auto" w:fill="969696"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rsid w:val="00CC05D9"/>
    <w:pPr>
      <w:spacing w:after="0"/>
    </w:pPr>
    <w:rPr>
      <w:color w:val="FFFFFF" w:themeColor="background1"/>
    </w:rPr>
    <w:tblPr>
      <w:tblStyleRowBandSize w:val="1"/>
      <w:tblStyleColBandSize w:val="1"/>
      <w:tblBorders>
        <w:top w:val="single" w:sz="24" w:space="0" w:color="808080" w:themeColor="accent4"/>
        <w:left w:val="single" w:sz="24" w:space="0" w:color="808080" w:themeColor="accent4"/>
        <w:bottom w:val="single" w:sz="24" w:space="0" w:color="808080" w:themeColor="accent4"/>
        <w:right w:val="single" w:sz="24" w:space="0" w:color="808080" w:themeColor="accent4"/>
      </w:tblBorders>
    </w:tblPr>
    <w:tcPr>
      <w:shd w:val="clear" w:color="auto" w:fill="808080"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rsid w:val="00CC05D9"/>
    <w:pPr>
      <w:spacing w:after="0"/>
    </w:pPr>
    <w:rPr>
      <w:color w:val="FFFFFF" w:themeColor="background1"/>
    </w:rPr>
    <w:tblPr>
      <w:tblStyleRowBandSize w:val="1"/>
      <w:tblStyleColBandSize w:val="1"/>
      <w:tblBorders>
        <w:top w:val="single" w:sz="24" w:space="0" w:color="5F5F5F" w:themeColor="accent5"/>
        <w:left w:val="single" w:sz="24" w:space="0" w:color="5F5F5F" w:themeColor="accent5"/>
        <w:bottom w:val="single" w:sz="24" w:space="0" w:color="5F5F5F" w:themeColor="accent5"/>
        <w:right w:val="single" w:sz="24" w:space="0" w:color="5F5F5F" w:themeColor="accent5"/>
      </w:tblBorders>
    </w:tblPr>
    <w:tcPr>
      <w:shd w:val="clear" w:color="auto" w:fill="5F5F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rsid w:val="00CC05D9"/>
    <w:pPr>
      <w:spacing w:after="0"/>
    </w:pPr>
    <w:rPr>
      <w:color w:val="FFFFFF" w:themeColor="background1"/>
    </w:rPr>
    <w:tblPr>
      <w:tblStyleRowBandSize w:val="1"/>
      <w:tblStyleColBandSize w:val="1"/>
      <w:tblBorders>
        <w:top w:val="single" w:sz="24" w:space="0" w:color="4D4D4D" w:themeColor="accent6"/>
        <w:left w:val="single" w:sz="24" w:space="0" w:color="4D4D4D" w:themeColor="accent6"/>
        <w:bottom w:val="single" w:sz="24" w:space="0" w:color="4D4D4D" w:themeColor="accent6"/>
        <w:right w:val="single" w:sz="24" w:space="0" w:color="4D4D4D" w:themeColor="accent6"/>
      </w:tblBorders>
    </w:tblPr>
    <w:tcPr>
      <w:shd w:val="clear" w:color="auto" w:fill="4D4D4D"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rsid w:val="00CC05D9"/>
    <w:pPr>
      <w:spacing w:after="0"/>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uiPriority w:val="51"/>
    <w:rsid w:val="00CC05D9"/>
    <w:pPr>
      <w:spacing w:after="0"/>
    </w:pPr>
    <w:rPr>
      <w:color w:val="A5A5A5" w:themeColor="accent1" w:themeShade="BF"/>
    </w:rPr>
    <w:tblPr>
      <w:tblStyleRowBandSize w:val="1"/>
      <w:tblStyleColBandSize w:val="1"/>
      <w:tblBorders>
        <w:top w:val="single" w:sz="4" w:space="0" w:color="DDDDDD" w:themeColor="accent1"/>
        <w:bottom w:val="single" w:sz="4" w:space="0" w:color="DDDDDD" w:themeColor="accent1"/>
      </w:tblBorders>
    </w:tblPr>
    <w:tblStylePr w:type="firstRow">
      <w:rPr>
        <w:b/>
        <w:bCs/>
      </w:rPr>
      <w:tblPr/>
      <w:tcPr>
        <w:tcBorders>
          <w:bottom w:val="single" w:sz="4" w:space="0" w:color="DDDDDD" w:themeColor="accent1"/>
        </w:tcBorders>
      </w:tcPr>
    </w:tblStylePr>
    <w:tblStylePr w:type="lastRow">
      <w:rPr>
        <w:b/>
        <w:bCs/>
      </w:rPr>
      <w:tblPr/>
      <w:tcPr>
        <w:tcBorders>
          <w:top w:val="double" w:sz="4" w:space="0" w:color="DDDDDD" w:themeColor="accent1"/>
        </w:tcBorders>
      </w:tcPr>
    </w:tblStylePr>
    <w:tblStylePr w:type="firstCol">
      <w:rPr>
        <w:b/>
        <w:bCs/>
      </w:rPr>
    </w:tblStylePr>
    <w:tblStylePr w:type="lastCol">
      <w:rPr>
        <w:b/>
        <w:bCs/>
      </w:rPr>
    </w:tblStylePr>
    <w:tblStylePr w:type="band1Vert">
      <w:tblPr/>
      <w:tcPr>
        <w:shd w:val="clear" w:color="auto" w:fill="F8F8F8" w:themeFill="accent1" w:themeFillTint="33"/>
      </w:tcPr>
    </w:tblStylePr>
    <w:tblStylePr w:type="band1Horz">
      <w:tblPr/>
      <w:tcPr>
        <w:shd w:val="clear" w:color="auto" w:fill="F8F8F8" w:themeFill="accent1" w:themeFillTint="33"/>
      </w:tcPr>
    </w:tblStylePr>
  </w:style>
  <w:style w:type="table" w:styleId="ListTable6Colorful-Accent2">
    <w:name w:val="List Table 6 Colorful Accent 2"/>
    <w:basedOn w:val="TableNormal"/>
    <w:uiPriority w:val="51"/>
    <w:rsid w:val="00CC05D9"/>
    <w:pPr>
      <w:spacing w:after="0"/>
    </w:pPr>
    <w:rPr>
      <w:color w:val="858585" w:themeColor="accent2" w:themeShade="BF"/>
    </w:rPr>
    <w:tblPr>
      <w:tblStyleRowBandSize w:val="1"/>
      <w:tblStyleColBandSize w:val="1"/>
      <w:tblBorders>
        <w:top w:val="single" w:sz="4" w:space="0" w:color="B2B2B2" w:themeColor="accent2"/>
        <w:bottom w:val="single" w:sz="4" w:space="0" w:color="B2B2B2" w:themeColor="accent2"/>
      </w:tblBorders>
    </w:tblPr>
    <w:tblStylePr w:type="firstRow">
      <w:rPr>
        <w:b/>
        <w:bCs/>
      </w:rPr>
      <w:tblPr/>
      <w:tcPr>
        <w:tcBorders>
          <w:bottom w:val="single" w:sz="4" w:space="0" w:color="B2B2B2" w:themeColor="accent2"/>
        </w:tcBorders>
      </w:tcPr>
    </w:tblStylePr>
    <w:tblStylePr w:type="lastRow">
      <w:rPr>
        <w:b/>
        <w:bCs/>
      </w:rPr>
      <w:tblPr/>
      <w:tcPr>
        <w:tcBorders>
          <w:top w:val="double" w:sz="4" w:space="0" w:color="B2B2B2" w:themeColor="accent2"/>
        </w:tcBorders>
      </w:tcPr>
    </w:tblStylePr>
    <w:tblStylePr w:type="firstCol">
      <w:rPr>
        <w:b/>
        <w:bCs/>
      </w:rPr>
    </w:tblStylePr>
    <w:tblStylePr w:type="lastCol">
      <w:rPr>
        <w:b/>
        <w:bCs/>
      </w:rPr>
    </w:tblStylePr>
    <w:tblStylePr w:type="band1Vert">
      <w:tblPr/>
      <w:tcPr>
        <w:shd w:val="clear" w:color="auto" w:fill="EFEFEF" w:themeFill="accent2" w:themeFillTint="33"/>
      </w:tcPr>
    </w:tblStylePr>
    <w:tblStylePr w:type="band1Horz">
      <w:tblPr/>
      <w:tcPr>
        <w:shd w:val="clear" w:color="auto" w:fill="EFEFEF" w:themeFill="accent2" w:themeFillTint="33"/>
      </w:tcPr>
    </w:tblStylePr>
  </w:style>
  <w:style w:type="table" w:styleId="ListTable6Colorful-Accent3">
    <w:name w:val="List Table 6 Colorful Accent 3"/>
    <w:basedOn w:val="TableNormal"/>
    <w:uiPriority w:val="51"/>
    <w:rsid w:val="00CC05D9"/>
    <w:pPr>
      <w:spacing w:after="0"/>
    </w:pPr>
    <w:rPr>
      <w:color w:val="707070" w:themeColor="accent3" w:themeShade="BF"/>
    </w:rPr>
    <w:tblPr>
      <w:tblStyleRowBandSize w:val="1"/>
      <w:tblStyleColBandSize w:val="1"/>
      <w:tblBorders>
        <w:top w:val="single" w:sz="4" w:space="0" w:color="969696" w:themeColor="accent3"/>
        <w:bottom w:val="single" w:sz="4" w:space="0" w:color="969696" w:themeColor="accent3"/>
      </w:tblBorders>
    </w:tblPr>
    <w:tblStylePr w:type="firstRow">
      <w:rPr>
        <w:b/>
        <w:bCs/>
      </w:rPr>
      <w:tblPr/>
      <w:tcPr>
        <w:tcBorders>
          <w:bottom w:val="single" w:sz="4" w:space="0" w:color="969696" w:themeColor="accent3"/>
        </w:tcBorders>
      </w:tcPr>
    </w:tblStylePr>
    <w:tblStylePr w:type="lastRow">
      <w:rPr>
        <w:b/>
        <w:bCs/>
      </w:rPr>
      <w:tblPr/>
      <w:tcPr>
        <w:tcBorders>
          <w:top w:val="double" w:sz="4" w:space="0" w:color="969696" w:themeColor="accent3"/>
        </w:tcBorders>
      </w:tcPr>
    </w:tblStylePr>
    <w:tblStylePr w:type="firstCol">
      <w:rPr>
        <w:b/>
        <w:bCs/>
      </w:rPr>
    </w:tblStylePr>
    <w:tblStylePr w:type="lastCol">
      <w:rPr>
        <w:b/>
        <w:bCs/>
      </w:rPr>
    </w:tblStylePr>
    <w:tblStylePr w:type="band1Vert">
      <w:tblPr/>
      <w:tcPr>
        <w:shd w:val="clear" w:color="auto" w:fill="EAEAEA" w:themeFill="accent3" w:themeFillTint="33"/>
      </w:tcPr>
    </w:tblStylePr>
    <w:tblStylePr w:type="band1Horz">
      <w:tblPr/>
      <w:tcPr>
        <w:shd w:val="clear" w:color="auto" w:fill="EAEAEA" w:themeFill="accent3" w:themeFillTint="33"/>
      </w:tcPr>
    </w:tblStylePr>
  </w:style>
  <w:style w:type="table" w:styleId="ListTable6Colorful-Accent4">
    <w:name w:val="List Table 6 Colorful Accent 4"/>
    <w:basedOn w:val="TableNormal"/>
    <w:uiPriority w:val="51"/>
    <w:rsid w:val="00CC05D9"/>
    <w:pPr>
      <w:spacing w:after="0"/>
    </w:pPr>
    <w:rPr>
      <w:color w:val="5F5F5F" w:themeColor="accent4" w:themeShade="BF"/>
    </w:rPr>
    <w:tblPr>
      <w:tblStyleRowBandSize w:val="1"/>
      <w:tblStyleColBandSize w:val="1"/>
      <w:tblBorders>
        <w:top w:val="single" w:sz="4" w:space="0" w:color="808080" w:themeColor="accent4"/>
        <w:bottom w:val="single" w:sz="4" w:space="0" w:color="808080" w:themeColor="accent4"/>
      </w:tblBorders>
    </w:tblPr>
    <w:tblStylePr w:type="firstRow">
      <w:rPr>
        <w:b/>
        <w:bCs/>
      </w:rPr>
      <w:tblPr/>
      <w:tcPr>
        <w:tcBorders>
          <w:bottom w:val="single" w:sz="4" w:space="0" w:color="808080" w:themeColor="accent4"/>
        </w:tcBorders>
      </w:tcPr>
    </w:tblStylePr>
    <w:tblStylePr w:type="lastRow">
      <w:rPr>
        <w:b/>
        <w:bCs/>
      </w:rPr>
      <w:tblPr/>
      <w:tcPr>
        <w:tcBorders>
          <w:top w:val="double" w:sz="4" w:space="0" w:color="808080" w:themeColor="accent4"/>
        </w:tcBorders>
      </w:tcPr>
    </w:tblStylePr>
    <w:tblStylePr w:type="firstCol">
      <w:rPr>
        <w:b/>
        <w:bCs/>
      </w:rPr>
    </w:tblStylePr>
    <w:tblStylePr w:type="lastCol">
      <w:rPr>
        <w:b/>
        <w:bCs/>
      </w:rPr>
    </w:tblStylePr>
    <w:tblStylePr w:type="band1Vert">
      <w:tblPr/>
      <w:tcPr>
        <w:shd w:val="clear" w:color="auto" w:fill="E5E5E5" w:themeFill="accent4" w:themeFillTint="33"/>
      </w:tcPr>
    </w:tblStylePr>
    <w:tblStylePr w:type="band1Horz">
      <w:tblPr/>
      <w:tcPr>
        <w:shd w:val="clear" w:color="auto" w:fill="E5E5E5" w:themeFill="accent4" w:themeFillTint="33"/>
      </w:tcPr>
    </w:tblStylePr>
  </w:style>
  <w:style w:type="table" w:styleId="ListTable6Colorful-Accent5">
    <w:name w:val="List Table 6 Colorful Accent 5"/>
    <w:basedOn w:val="TableNormal"/>
    <w:uiPriority w:val="51"/>
    <w:rsid w:val="00CC05D9"/>
    <w:pPr>
      <w:spacing w:after="0"/>
    </w:pPr>
    <w:rPr>
      <w:color w:val="474747" w:themeColor="accent5" w:themeShade="BF"/>
    </w:rPr>
    <w:tblPr>
      <w:tblStyleRowBandSize w:val="1"/>
      <w:tblStyleColBandSize w:val="1"/>
      <w:tblBorders>
        <w:top w:val="single" w:sz="4" w:space="0" w:color="5F5F5F" w:themeColor="accent5"/>
        <w:bottom w:val="single" w:sz="4" w:space="0" w:color="5F5F5F" w:themeColor="accent5"/>
      </w:tblBorders>
    </w:tblPr>
    <w:tblStylePr w:type="firstRow">
      <w:rPr>
        <w:b/>
        <w:bCs/>
      </w:rPr>
      <w:tblPr/>
      <w:tcPr>
        <w:tcBorders>
          <w:bottom w:val="single" w:sz="4" w:space="0" w:color="5F5F5F" w:themeColor="accent5"/>
        </w:tcBorders>
      </w:tcPr>
    </w:tblStylePr>
    <w:tblStylePr w:type="lastRow">
      <w:rPr>
        <w:b/>
        <w:bCs/>
      </w:rPr>
      <w:tblPr/>
      <w:tcPr>
        <w:tcBorders>
          <w:top w:val="double" w:sz="4" w:space="0" w:color="5F5F5F" w:themeColor="accent5"/>
        </w:tcBorders>
      </w:tcPr>
    </w:tblStylePr>
    <w:tblStylePr w:type="firstCol">
      <w:rPr>
        <w:b/>
        <w:bCs/>
      </w:rPr>
    </w:tblStylePr>
    <w:tblStylePr w:type="lastCol">
      <w:rPr>
        <w:b/>
        <w:bCs/>
      </w:rPr>
    </w:tblStylePr>
    <w:tblStylePr w:type="band1Vert">
      <w:tblPr/>
      <w:tcPr>
        <w:shd w:val="clear" w:color="auto" w:fill="DFDFDF" w:themeFill="accent5" w:themeFillTint="33"/>
      </w:tcPr>
    </w:tblStylePr>
    <w:tblStylePr w:type="band1Horz">
      <w:tblPr/>
      <w:tcPr>
        <w:shd w:val="clear" w:color="auto" w:fill="DFDFDF" w:themeFill="accent5" w:themeFillTint="33"/>
      </w:tcPr>
    </w:tblStylePr>
  </w:style>
  <w:style w:type="table" w:styleId="ListTable6Colorful-Accent6">
    <w:name w:val="List Table 6 Colorful Accent 6"/>
    <w:basedOn w:val="TableNormal"/>
    <w:uiPriority w:val="51"/>
    <w:rsid w:val="00CC05D9"/>
    <w:pPr>
      <w:spacing w:after="0"/>
    </w:pPr>
    <w:rPr>
      <w:color w:val="393939" w:themeColor="accent6" w:themeShade="BF"/>
    </w:rPr>
    <w:tblPr>
      <w:tblStyleRowBandSize w:val="1"/>
      <w:tblStyleColBandSize w:val="1"/>
      <w:tblBorders>
        <w:top w:val="single" w:sz="4" w:space="0" w:color="4D4D4D" w:themeColor="accent6"/>
        <w:bottom w:val="single" w:sz="4" w:space="0" w:color="4D4D4D" w:themeColor="accent6"/>
      </w:tblBorders>
    </w:tblPr>
    <w:tblStylePr w:type="firstRow">
      <w:rPr>
        <w:b/>
        <w:bCs/>
      </w:rPr>
      <w:tblPr/>
      <w:tcPr>
        <w:tcBorders>
          <w:bottom w:val="single" w:sz="4" w:space="0" w:color="4D4D4D" w:themeColor="accent6"/>
        </w:tcBorders>
      </w:tcPr>
    </w:tblStylePr>
    <w:tblStylePr w:type="lastRow">
      <w:rPr>
        <w:b/>
        <w:bCs/>
      </w:rPr>
      <w:tblPr/>
      <w:tcPr>
        <w:tcBorders>
          <w:top w:val="double" w:sz="4" w:space="0" w:color="4D4D4D" w:themeColor="accent6"/>
        </w:tcBorders>
      </w:tcPr>
    </w:tblStylePr>
    <w:tblStylePr w:type="firstCol">
      <w:rPr>
        <w:b/>
        <w:bCs/>
      </w:rPr>
    </w:tblStylePr>
    <w:tblStylePr w:type="lastCol">
      <w:rPr>
        <w:b/>
        <w:bCs/>
      </w:rPr>
    </w:tblStylePr>
    <w:tblStylePr w:type="band1Vert">
      <w:tblPr/>
      <w:tcPr>
        <w:shd w:val="clear" w:color="auto" w:fill="DBDBDB" w:themeFill="accent6" w:themeFillTint="33"/>
      </w:tcPr>
    </w:tblStylePr>
    <w:tblStylePr w:type="band1Horz">
      <w:tblPr/>
      <w:tcPr>
        <w:shd w:val="clear" w:color="auto" w:fill="DBDBDB" w:themeFill="accent6" w:themeFillTint="33"/>
      </w:tcPr>
    </w:tblStylePr>
  </w:style>
  <w:style w:type="table" w:styleId="ListTable7Colorful">
    <w:name w:val="List Table 7 Colorful"/>
    <w:basedOn w:val="TableNormal"/>
    <w:uiPriority w:val="52"/>
    <w:rsid w:val="00CC05D9"/>
    <w:pPr>
      <w:spacing w:after="0"/>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rsid w:val="00CC05D9"/>
    <w:pPr>
      <w:spacing w:after="0"/>
    </w:pPr>
    <w:rPr>
      <w:color w:val="A5A5A5"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DDDDD"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DDDDD"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DDDDD"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DDDDD" w:themeColor="accent1"/>
        </w:tcBorders>
        <w:shd w:val="clear" w:color="auto" w:fill="FFFFFF" w:themeFill="background1"/>
      </w:tcPr>
    </w:tblStylePr>
    <w:tblStylePr w:type="band1Vert">
      <w:tblPr/>
      <w:tcPr>
        <w:shd w:val="clear" w:color="auto" w:fill="F8F8F8" w:themeFill="accent1" w:themeFillTint="33"/>
      </w:tcPr>
    </w:tblStylePr>
    <w:tblStylePr w:type="band1Horz">
      <w:tblPr/>
      <w:tcPr>
        <w:shd w:val="clear" w:color="auto" w:fill="F8F8F8"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rsid w:val="00CC05D9"/>
    <w:pPr>
      <w:spacing w:after="0"/>
    </w:pPr>
    <w:rPr>
      <w:color w:val="858585"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B2B2B2"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B2B2B2"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B2B2B2"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B2B2B2" w:themeColor="accent2"/>
        </w:tcBorders>
        <w:shd w:val="clear" w:color="auto" w:fill="FFFFFF" w:themeFill="background1"/>
      </w:tcPr>
    </w:tblStylePr>
    <w:tblStylePr w:type="band1Vert">
      <w:tblPr/>
      <w:tcPr>
        <w:shd w:val="clear" w:color="auto" w:fill="EFEFEF" w:themeFill="accent2" w:themeFillTint="33"/>
      </w:tcPr>
    </w:tblStylePr>
    <w:tblStylePr w:type="band1Horz">
      <w:tblPr/>
      <w:tcPr>
        <w:shd w:val="clear" w:color="auto" w:fill="EFEFEF"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rsid w:val="00CC05D9"/>
    <w:pPr>
      <w:spacing w:after="0"/>
    </w:pPr>
    <w:rPr>
      <w:color w:val="707070"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969696"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969696"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969696"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969696" w:themeColor="accent3"/>
        </w:tcBorders>
        <w:shd w:val="clear" w:color="auto" w:fill="FFFFFF" w:themeFill="background1"/>
      </w:tcPr>
    </w:tblStylePr>
    <w:tblStylePr w:type="band1Vert">
      <w:tblPr/>
      <w:tcPr>
        <w:shd w:val="clear" w:color="auto" w:fill="EAEAEA" w:themeFill="accent3" w:themeFillTint="33"/>
      </w:tcPr>
    </w:tblStylePr>
    <w:tblStylePr w:type="band1Horz">
      <w:tblPr/>
      <w:tcPr>
        <w:shd w:val="clear" w:color="auto" w:fill="EAEAEA"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rsid w:val="00CC05D9"/>
    <w:pPr>
      <w:spacing w:after="0"/>
    </w:pPr>
    <w:rPr>
      <w:color w:val="5F5F5F"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808080"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808080"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808080"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808080" w:themeColor="accent4"/>
        </w:tcBorders>
        <w:shd w:val="clear" w:color="auto" w:fill="FFFFFF" w:themeFill="background1"/>
      </w:tcPr>
    </w:tblStylePr>
    <w:tblStylePr w:type="band1Vert">
      <w:tblPr/>
      <w:tcPr>
        <w:shd w:val="clear" w:color="auto" w:fill="E5E5E5" w:themeFill="accent4" w:themeFillTint="33"/>
      </w:tcPr>
    </w:tblStylePr>
    <w:tblStylePr w:type="band1Horz">
      <w:tblPr/>
      <w:tcPr>
        <w:shd w:val="clear" w:color="auto" w:fill="E5E5E5"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rsid w:val="00CC05D9"/>
    <w:pPr>
      <w:spacing w:after="0"/>
    </w:pPr>
    <w:rPr>
      <w:color w:val="4747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5F5F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5F5F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5F5F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5F5F5F" w:themeColor="accent5"/>
        </w:tcBorders>
        <w:shd w:val="clear" w:color="auto" w:fill="FFFFFF" w:themeFill="background1"/>
      </w:tcPr>
    </w:tblStylePr>
    <w:tblStylePr w:type="band1Vert">
      <w:tblPr/>
      <w:tcPr>
        <w:shd w:val="clear" w:color="auto" w:fill="DFDFDF" w:themeFill="accent5" w:themeFillTint="33"/>
      </w:tcPr>
    </w:tblStylePr>
    <w:tblStylePr w:type="band1Horz">
      <w:tblPr/>
      <w:tcPr>
        <w:shd w:val="clear" w:color="auto" w:fill="DFDFDF"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rsid w:val="00CC05D9"/>
    <w:pPr>
      <w:spacing w:after="0"/>
    </w:pPr>
    <w:rPr>
      <w:color w:val="393939"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D4D4D"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D4D4D"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D4D4D"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D4D4D" w:themeColor="accent6"/>
        </w:tcBorders>
        <w:shd w:val="clear" w:color="auto" w:fill="FFFFFF" w:themeFill="background1"/>
      </w:tcPr>
    </w:tblStylePr>
    <w:tblStylePr w:type="band1Vert">
      <w:tblPr/>
      <w:tcPr>
        <w:shd w:val="clear" w:color="auto" w:fill="DBDBDB" w:themeFill="accent6" w:themeFillTint="33"/>
      </w:tcPr>
    </w:tblStylePr>
    <w:tblStylePr w:type="band1Horz">
      <w:tblPr/>
      <w:tcPr>
        <w:shd w:val="clear" w:color="auto" w:fill="DBDBD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MacroText">
    <w:name w:val="macro"/>
    <w:link w:val="MacroTextChar"/>
    <w:uiPriority w:val="99"/>
    <w:semiHidden/>
    <w:unhideWhenUsed/>
    <w:rsid w:val="00CC05D9"/>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Cs w:val="20"/>
    </w:rPr>
  </w:style>
  <w:style w:type="character" w:customStyle="1" w:styleId="MacroTextChar">
    <w:name w:val="Macro Text Char"/>
    <w:basedOn w:val="DefaultParagraphFont"/>
    <w:link w:val="MacroText"/>
    <w:uiPriority w:val="99"/>
    <w:semiHidden/>
    <w:rsid w:val="00CC05D9"/>
    <w:rPr>
      <w:rFonts w:ascii="Consolas" w:hAnsi="Consolas"/>
      <w:szCs w:val="20"/>
    </w:rPr>
  </w:style>
  <w:style w:type="table" w:styleId="MediumGrid1">
    <w:name w:val="Medium Grid 1"/>
    <w:basedOn w:val="TableNormal"/>
    <w:uiPriority w:val="67"/>
    <w:semiHidden/>
    <w:unhideWhenUsed/>
    <w:rsid w:val="00CC05D9"/>
    <w:pPr>
      <w:spacing w:after="0"/>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CC05D9"/>
    <w:pPr>
      <w:spacing w:after="0"/>
    </w:pPr>
    <w:tblPr>
      <w:tblStyleRowBandSize w:val="1"/>
      <w:tblStyleColBandSize w:val="1"/>
      <w:tblBorders>
        <w:top w:val="single" w:sz="8" w:space="0" w:color="E5E5E5" w:themeColor="accent1" w:themeTint="BF"/>
        <w:left w:val="single" w:sz="8" w:space="0" w:color="E5E5E5" w:themeColor="accent1" w:themeTint="BF"/>
        <w:bottom w:val="single" w:sz="8" w:space="0" w:color="E5E5E5" w:themeColor="accent1" w:themeTint="BF"/>
        <w:right w:val="single" w:sz="8" w:space="0" w:color="E5E5E5" w:themeColor="accent1" w:themeTint="BF"/>
        <w:insideH w:val="single" w:sz="8" w:space="0" w:color="E5E5E5" w:themeColor="accent1" w:themeTint="BF"/>
        <w:insideV w:val="single" w:sz="8" w:space="0" w:color="E5E5E5" w:themeColor="accent1" w:themeTint="BF"/>
      </w:tblBorders>
    </w:tblPr>
    <w:tcPr>
      <w:shd w:val="clear" w:color="auto" w:fill="F6F6F6" w:themeFill="accent1" w:themeFillTint="3F"/>
    </w:tcPr>
    <w:tblStylePr w:type="firstRow">
      <w:rPr>
        <w:b/>
        <w:bCs/>
      </w:rPr>
    </w:tblStylePr>
    <w:tblStylePr w:type="lastRow">
      <w:rPr>
        <w:b/>
        <w:bCs/>
      </w:rPr>
      <w:tblPr/>
      <w:tcPr>
        <w:tcBorders>
          <w:top w:val="single" w:sz="18" w:space="0" w:color="E5E5E5" w:themeColor="accent1" w:themeTint="BF"/>
        </w:tcBorders>
      </w:tcPr>
    </w:tblStylePr>
    <w:tblStylePr w:type="firstCol">
      <w:rPr>
        <w:b/>
        <w:bCs/>
      </w:rPr>
    </w:tblStylePr>
    <w:tblStylePr w:type="lastCol">
      <w:rPr>
        <w:b/>
        <w:bCs/>
      </w:rPr>
    </w:tblStylePr>
    <w:tblStylePr w:type="band1Vert">
      <w:tblPr/>
      <w:tcPr>
        <w:shd w:val="clear" w:color="auto" w:fill="EEEEEE" w:themeFill="accent1" w:themeFillTint="7F"/>
      </w:tcPr>
    </w:tblStylePr>
    <w:tblStylePr w:type="band1Horz">
      <w:tblPr/>
      <w:tcPr>
        <w:shd w:val="clear" w:color="auto" w:fill="EEEEEE" w:themeFill="accent1" w:themeFillTint="7F"/>
      </w:tcPr>
    </w:tblStylePr>
  </w:style>
  <w:style w:type="table" w:styleId="MediumGrid1-Accent2">
    <w:name w:val="Medium Grid 1 Accent 2"/>
    <w:basedOn w:val="TableNormal"/>
    <w:uiPriority w:val="67"/>
    <w:semiHidden/>
    <w:unhideWhenUsed/>
    <w:rsid w:val="00CC05D9"/>
    <w:pPr>
      <w:spacing w:after="0"/>
    </w:pPr>
    <w:tblPr>
      <w:tblStyleRowBandSize w:val="1"/>
      <w:tblStyleColBandSize w:val="1"/>
      <w:tblBorders>
        <w:top w:val="single" w:sz="8" w:space="0" w:color="C5C5C5" w:themeColor="accent2" w:themeTint="BF"/>
        <w:left w:val="single" w:sz="8" w:space="0" w:color="C5C5C5" w:themeColor="accent2" w:themeTint="BF"/>
        <w:bottom w:val="single" w:sz="8" w:space="0" w:color="C5C5C5" w:themeColor="accent2" w:themeTint="BF"/>
        <w:right w:val="single" w:sz="8" w:space="0" w:color="C5C5C5" w:themeColor="accent2" w:themeTint="BF"/>
        <w:insideH w:val="single" w:sz="8" w:space="0" w:color="C5C5C5" w:themeColor="accent2" w:themeTint="BF"/>
        <w:insideV w:val="single" w:sz="8" w:space="0" w:color="C5C5C5" w:themeColor="accent2" w:themeTint="BF"/>
      </w:tblBorders>
    </w:tblPr>
    <w:tcPr>
      <w:shd w:val="clear" w:color="auto" w:fill="EBEBEB" w:themeFill="accent2" w:themeFillTint="3F"/>
    </w:tcPr>
    <w:tblStylePr w:type="firstRow">
      <w:rPr>
        <w:b/>
        <w:bCs/>
      </w:rPr>
    </w:tblStylePr>
    <w:tblStylePr w:type="lastRow">
      <w:rPr>
        <w:b/>
        <w:bCs/>
      </w:rPr>
      <w:tblPr/>
      <w:tcPr>
        <w:tcBorders>
          <w:top w:val="single" w:sz="18" w:space="0" w:color="C5C5C5" w:themeColor="accent2" w:themeTint="BF"/>
        </w:tcBorders>
      </w:tcPr>
    </w:tblStylePr>
    <w:tblStylePr w:type="firstCol">
      <w:rPr>
        <w:b/>
        <w:bCs/>
      </w:rPr>
    </w:tblStylePr>
    <w:tblStylePr w:type="lastCol">
      <w:rPr>
        <w:b/>
        <w:bCs/>
      </w:rPr>
    </w:tblStylePr>
    <w:tblStylePr w:type="band1Vert">
      <w:tblPr/>
      <w:tcPr>
        <w:shd w:val="clear" w:color="auto" w:fill="D8D8D8" w:themeFill="accent2" w:themeFillTint="7F"/>
      </w:tcPr>
    </w:tblStylePr>
    <w:tblStylePr w:type="band1Horz">
      <w:tblPr/>
      <w:tcPr>
        <w:shd w:val="clear" w:color="auto" w:fill="D8D8D8" w:themeFill="accent2" w:themeFillTint="7F"/>
      </w:tcPr>
    </w:tblStylePr>
  </w:style>
  <w:style w:type="table" w:styleId="MediumGrid1-Accent3">
    <w:name w:val="Medium Grid 1 Accent 3"/>
    <w:basedOn w:val="TableNormal"/>
    <w:uiPriority w:val="67"/>
    <w:semiHidden/>
    <w:unhideWhenUsed/>
    <w:rsid w:val="00CC05D9"/>
    <w:pPr>
      <w:spacing w:after="0"/>
    </w:pPr>
    <w:tblPr>
      <w:tblStyleRowBandSize w:val="1"/>
      <w:tblStyleColBandSize w:val="1"/>
      <w:tblBorders>
        <w:top w:val="single" w:sz="8" w:space="0" w:color="B0B0B0" w:themeColor="accent3" w:themeTint="BF"/>
        <w:left w:val="single" w:sz="8" w:space="0" w:color="B0B0B0" w:themeColor="accent3" w:themeTint="BF"/>
        <w:bottom w:val="single" w:sz="8" w:space="0" w:color="B0B0B0" w:themeColor="accent3" w:themeTint="BF"/>
        <w:right w:val="single" w:sz="8" w:space="0" w:color="B0B0B0" w:themeColor="accent3" w:themeTint="BF"/>
        <w:insideH w:val="single" w:sz="8" w:space="0" w:color="B0B0B0" w:themeColor="accent3" w:themeTint="BF"/>
        <w:insideV w:val="single" w:sz="8" w:space="0" w:color="B0B0B0" w:themeColor="accent3" w:themeTint="BF"/>
      </w:tblBorders>
    </w:tblPr>
    <w:tcPr>
      <w:shd w:val="clear" w:color="auto" w:fill="E5E5E5" w:themeFill="accent3" w:themeFillTint="3F"/>
    </w:tcPr>
    <w:tblStylePr w:type="firstRow">
      <w:rPr>
        <w:b/>
        <w:bCs/>
      </w:rPr>
    </w:tblStylePr>
    <w:tblStylePr w:type="lastRow">
      <w:rPr>
        <w:b/>
        <w:bCs/>
      </w:rPr>
      <w:tblPr/>
      <w:tcPr>
        <w:tcBorders>
          <w:top w:val="single" w:sz="18" w:space="0" w:color="B0B0B0" w:themeColor="accent3" w:themeTint="BF"/>
        </w:tcBorders>
      </w:tcPr>
    </w:tblStylePr>
    <w:tblStylePr w:type="firstCol">
      <w:rPr>
        <w:b/>
        <w:bCs/>
      </w:rPr>
    </w:tblStylePr>
    <w:tblStylePr w:type="lastCol">
      <w:rPr>
        <w:b/>
        <w:bCs/>
      </w:rPr>
    </w:tblStylePr>
    <w:tblStylePr w:type="band1Vert">
      <w:tblPr/>
      <w:tcPr>
        <w:shd w:val="clear" w:color="auto" w:fill="CACACA" w:themeFill="accent3" w:themeFillTint="7F"/>
      </w:tcPr>
    </w:tblStylePr>
    <w:tblStylePr w:type="band1Horz">
      <w:tblPr/>
      <w:tcPr>
        <w:shd w:val="clear" w:color="auto" w:fill="CACACA" w:themeFill="accent3" w:themeFillTint="7F"/>
      </w:tcPr>
    </w:tblStylePr>
  </w:style>
  <w:style w:type="table" w:styleId="MediumGrid1-Accent4">
    <w:name w:val="Medium Grid 1 Accent 4"/>
    <w:basedOn w:val="TableNormal"/>
    <w:uiPriority w:val="67"/>
    <w:semiHidden/>
    <w:unhideWhenUsed/>
    <w:rsid w:val="00CC05D9"/>
    <w:pPr>
      <w:spacing w:after="0"/>
    </w:pPr>
    <w:tblPr>
      <w:tblStyleRowBandSize w:val="1"/>
      <w:tblStyleColBandSize w:val="1"/>
      <w:tblBorders>
        <w:top w:val="single" w:sz="8" w:space="0" w:color="9F9F9F" w:themeColor="accent4" w:themeTint="BF"/>
        <w:left w:val="single" w:sz="8" w:space="0" w:color="9F9F9F" w:themeColor="accent4" w:themeTint="BF"/>
        <w:bottom w:val="single" w:sz="8" w:space="0" w:color="9F9F9F" w:themeColor="accent4" w:themeTint="BF"/>
        <w:right w:val="single" w:sz="8" w:space="0" w:color="9F9F9F" w:themeColor="accent4" w:themeTint="BF"/>
        <w:insideH w:val="single" w:sz="8" w:space="0" w:color="9F9F9F" w:themeColor="accent4" w:themeTint="BF"/>
        <w:insideV w:val="single" w:sz="8" w:space="0" w:color="9F9F9F" w:themeColor="accent4" w:themeTint="BF"/>
      </w:tblBorders>
    </w:tblPr>
    <w:tcPr>
      <w:shd w:val="clear" w:color="auto" w:fill="DFDFDF" w:themeFill="accent4" w:themeFillTint="3F"/>
    </w:tcPr>
    <w:tblStylePr w:type="firstRow">
      <w:rPr>
        <w:b/>
        <w:bCs/>
      </w:rPr>
    </w:tblStylePr>
    <w:tblStylePr w:type="lastRow">
      <w:rPr>
        <w:b/>
        <w:bCs/>
      </w:rPr>
      <w:tblPr/>
      <w:tcPr>
        <w:tcBorders>
          <w:top w:val="single" w:sz="18" w:space="0" w:color="9F9F9F" w:themeColor="accent4" w:themeTint="BF"/>
        </w:tcBorders>
      </w:tcPr>
    </w:tblStylePr>
    <w:tblStylePr w:type="firstCol">
      <w:rPr>
        <w:b/>
        <w:bCs/>
      </w:rPr>
    </w:tblStylePr>
    <w:tblStylePr w:type="lastCol">
      <w:rPr>
        <w:b/>
        <w:bCs/>
      </w:rPr>
    </w:tblStylePr>
    <w:tblStylePr w:type="band1Vert">
      <w:tblPr/>
      <w:tcPr>
        <w:shd w:val="clear" w:color="auto" w:fill="BFBFBF" w:themeFill="accent4" w:themeFillTint="7F"/>
      </w:tcPr>
    </w:tblStylePr>
    <w:tblStylePr w:type="band1Horz">
      <w:tblPr/>
      <w:tcPr>
        <w:shd w:val="clear" w:color="auto" w:fill="BFBFBF" w:themeFill="accent4" w:themeFillTint="7F"/>
      </w:tcPr>
    </w:tblStylePr>
  </w:style>
  <w:style w:type="table" w:styleId="MediumGrid1-Accent5">
    <w:name w:val="Medium Grid 1 Accent 5"/>
    <w:basedOn w:val="TableNormal"/>
    <w:uiPriority w:val="67"/>
    <w:semiHidden/>
    <w:unhideWhenUsed/>
    <w:rsid w:val="00CC05D9"/>
    <w:pPr>
      <w:spacing w:after="0"/>
    </w:pPr>
    <w:tblPr>
      <w:tblStyleRowBandSize w:val="1"/>
      <w:tblStyleColBandSize w:val="1"/>
      <w:tblBorders>
        <w:top w:val="single" w:sz="8" w:space="0" w:color="878787" w:themeColor="accent5" w:themeTint="BF"/>
        <w:left w:val="single" w:sz="8" w:space="0" w:color="878787" w:themeColor="accent5" w:themeTint="BF"/>
        <w:bottom w:val="single" w:sz="8" w:space="0" w:color="878787" w:themeColor="accent5" w:themeTint="BF"/>
        <w:right w:val="single" w:sz="8" w:space="0" w:color="878787" w:themeColor="accent5" w:themeTint="BF"/>
        <w:insideH w:val="single" w:sz="8" w:space="0" w:color="878787" w:themeColor="accent5" w:themeTint="BF"/>
        <w:insideV w:val="single" w:sz="8" w:space="0" w:color="878787" w:themeColor="accent5" w:themeTint="BF"/>
      </w:tblBorders>
    </w:tblPr>
    <w:tcPr>
      <w:shd w:val="clear" w:color="auto" w:fill="D7D7D7" w:themeFill="accent5" w:themeFillTint="3F"/>
    </w:tcPr>
    <w:tblStylePr w:type="firstRow">
      <w:rPr>
        <w:b/>
        <w:bCs/>
      </w:rPr>
    </w:tblStylePr>
    <w:tblStylePr w:type="lastRow">
      <w:rPr>
        <w:b/>
        <w:bCs/>
      </w:rPr>
      <w:tblPr/>
      <w:tcPr>
        <w:tcBorders>
          <w:top w:val="single" w:sz="18" w:space="0" w:color="878787" w:themeColor="accent5" w:themeTint="BF"/>
        </w:tcBorders>
      </w:tcPr>
    </w:tblStylePr>
    <w:tblStylePr w:type="firstCol">
      <w:rPr>
        <w:b/>
        <w:bCs/>
      </w:rPr>
    </w:tblStylePr>
    <w:tblStylePr w:type="lastCol">
      <w:rPr>
        <w:b/>
        <w:bCs/>
      </w:rPr>
    </w:tblStylePr>
    <w:tblStylePr w:type="band1Vert">
      <w:tblPr/>
      <w:tcPr>
        <w:shd w:val="clear" w:color="auto" w:fill="AFAFAF" w:themeFill="accent5" w:themeFillTint="7F"/>
      </w:tcPr>
    </w:tblStylePr>
    <w:tblStylePr w:type="band1Horz">
      <w:tblPr/>
      <w:tcPr>
        <w:shd w:val="clear" w:color="auto" w:fill="AFAFAF" w:themeFill="accent5" w:themeFillTint="7F"/>
      </w:tcPr>
    </w:tblStylePr>
  </w:style>
  <w:style w:type="table" w:styleId="MediumGrid1-Accent6">
    <w:name w:val="Medium Grid 1 Accent 6"/>
    <w:basedOn w:val="TableNormal"/>
    <w:uiPriority w:val="67"/>
    <w:semiHidden/>
    <w:unhideWhenUsed/>
    <w:rsid w:val="00CC05D9"/>
    <w:pPr>
      <w:spacing w:after="0"/>
    </w:pPr>
    <w:tblPr>
      <w:tblStyleRowBandSize w:val="1"/>
      <w:tblStyleColBandSize w:val="1"/>
      <w:tblBorders>
        <w:top w:val="single" w:sz="8" w:space="0" w:color="797979" w:themeColor="accent6" w:themeTint="BF"/>
        <w:left w:val="single" w:sz="8" w:space="0" w:color="797979" w:themeColor="accent6" w:themeTint="BF"/>
        <w:bottom w:val="single" w:sz="8" w:space="0" w:color="797979" w:themeColor="accent6" w:themeTint="BF"/>
        <w:right w:val="single" w:sz="8" w:space="0" w:color="797979" w:themeColor="accent6" w:themeTint="BF"/>
        <w:insideH w:val="single" w:sz="8" w:space="0" w:color="797979" w:themeColor="accent6" w:themeTint="BF"/>
        <w:insideV w:val="single" w:sz="8" w:space="0" w:color="797979" w:themeColor="accent6" w:themeTint="BF"/>
      </w:tblBorders>
    </w:tblPr>
    <w:tcPr>
      <w:shd w:val="clear" w:color="auto" w:fill="D3D3D3" w:themeFill="accent6" w:themeFillTint="3F"/>
    </w:tcPr>
    <w:tblStylePr w:type="firstRow">
      <w:rPr>
        <w:b/>
        <w:bCs/>
      </w:rPr>
    </w:tblStylePr>
    <w:tblStylePr w:type="lastRow">
      <w:rPr>
        <w:b/>
        <w:bCs/>
      </w:rPr>
      <w:tblPr/>
      <w:tcPr>
        <w:tcBorders>
          <w:top w:val="single" w:sz="18" w:space="0" w:color="797979" w:themeColor="accent6" w:themeTint="BF"/>
        </w:tcBorders>
      </w:tcPr>
    </w:tblStylePr>
    <w:tblStylePr w:type="firstCol">
      <w:rPr>
        <w:b/>
        <w:bCs/>
      </w:rPr>
    </w:tblStylePr>
    <w:tblStylePr w:type="lastCol">
      <w:rPr>
        <w:b/>
        <w:bCs/>
      </w:rPr>
    </w:tblStylePr>
    <w:tblStylePr w:type="band1Vert">
      <w:tblPr/>
      <w:tcPr>
        <w:shd w:val="clear" w:color="auto" w:fill="A6A6A6" w:themeFill="accent6" w:themeFillTint="7F"/>
      </w:tcPr>
    </w:tblStylePr>
    <w:tblStylePr w:type="band1Horz">
      <w:tblPr/>
      <w:tcPr>
        <w:shd w:val="clear" w:color="auto" w:fill="A6A6A6" w:themeFill="accent6" w:themeFillTint="7F"/>
      </w:tcPr>
    </w:tblStylePr>
  </w:style>
  <w:style w:type="table" w:styleId="MediumGrid2">
    <w:name w:val="Medium Grid 2"/>
    <w:basedOn w:val="TableNormal"/>
    <w:uiPriority w:val="68"/>
    <w:semiHidden/>
    <w:unhideWhenUsed/>
    <w:rsid w:val="00CC05D9"/>
    <w:pPr>
      <w:spacing w:after="0"/>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CC05D9"/>
    <w:pPr>
      <w:spacing w:after="0"/>
    </w:pPr>
    <w:rPr>
      <w:rFonts w:asciiTheme="majorHAnsi" w:eastAsiaTheme="majorEastAsia" w:hAnsiTheme="majorHAnsi" w:cstheme="majorBidi"/>
      <w:color w:val="000000" w:themeColor="text1"/>
    </w:rPr>
    <w:tblPr>
      <w:tblStyleRowBandSize w:val="1"/>
      <w:tblStyleColBandSize w:val="1"/>
      <w:tblBorders>
        <w:top w:val="single" w:sz="8" w:space="0" w:color="DDDDDD" w:themeColor="accent1"/>
        <w:left w:val="single" w:sz="8" w:space="0" w:color="DDDDDD" w:themeColor="accent1"/>
        <w:bottom w:val="single" w:sz="8" w:space="0" w:color="DDDDDD" w:themeColor="accent1"/>
        <w:right w:val="single" w:sz="8" w:space="0" w:color="DDDDDD" w:themeColor="accent1"/>
        <w:insideH w:val="single" w:sz="8" w:space="0" w:color="DDDDDD" w:themeColor="accent1"/>
        <w:insideV w:val="single" w:sz="8" w:space="0" w:color="DDDDDD" w:themeColor="accent1"/>
      </w:tblBorders>
    </w:tblPr>
    <w:tcPr>
      <w:shd w:val="clear" w:color="auto" w:fill="F6F6F6" w:themeFill="accent1" w:themeFillTint="3F"/>
    </w:tcPr>
    <w:tblStylePr w:type="firstRow">
      <w:rPr>
        <w:b/>
        <w:bCs/>
        <w:color w:val="000000" w:themeColor="text1"/>
      </w:rPr>
      <w:tblPr/>
      <w:tcPr>
        <w:shd w:val="clear" w:color="auto" w:fill="FBFBFB"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8" w:themeFill="accent1" w:themeFillTint="33"/>
      </w:tcPr>
    </w:tblStylePr>
    <w:tblStylePr w:type="band1Vert">
      <w:tblPr/>
      <w:tcPr>
        <w:shd w:val="clear" w:color="auto" w:fill="EEEEEE" w:themeFill="accent1" w:themeFillTint="7F"/>
      </w:tcPr>
    </w:tblStylePr>
    <w:tblStylePr w:type="band1Horz">
      <w:tblPr/>
      <w:tcPr>
        <w:tcBorders>
          <w:insideH w:val="single" w:sz="6" w:space="0" w:color="DDDDDD" w:themeColor="accent1"/>
          <w:insideV w:val="single" w:sz="6" w:space="0" w:color="DDDDDD" w:themeColor="accent1"/>
        </w:tcBorders>
        <w:shd w:val="clear" w:color="auto" w:fill="EEEEE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CC05D9"/>
    <w:pPr>
      <w:spacing w:after="0"/>
    </w:pPr>
    <w:rPr>
      <w:rFonts w:asciiTheme="majorHAnsi" w:eastAsiaTheme="majorEastAsia" w:hAnsiTheme="majorHAnsi" w:cstheme="majorBidi"/>
      <w:color w:val="000000" w:themeColor="text1"/>
    </w:rPr>
    <w:tblPr>
      <w:tblStyleRowBandSize w:val="1"/>
      <w:tblStyleColBandSize w:val="1"/>
      <w:tblBorders>
        <w:top w:val="single" w:sz="8" w:space="0" w:color="B2B2B2" w:themeColor="accent2"/>
        <w:left w:val="single" w:sz="8" w:space="0" w:color="B2B2B2" w:themeColor="accent2"/>
        <w:bottom w:val="single" w:sz="8" w:space="0" w:color="B2B2B2" w:themeColor="accent2"/>
        <w:right w:val="single" w:sz="8" w:space="0" w:color="B2B2B2" w:themeColor="accent2"/>
        <w:insideH w:val="single" w:sz="8" w:space="0" w:color="B2B2B2" w:themeColor="accent2"/>
        <w:insideV w:val="single" w:sz="8" w:space="0" w:color="B2B2B2" w:themeColor="accent2"/>
      </w:tblBorders>
    </w:tblPr>
    <w:tcPr>
      <w:shd w:val="clear" w:color="auto" w:fill="EBEBEB" w:themeFill="accent2" w:themeFillTint="3F"/>
    </w:tcPr>
    <w:tblStylePr w:type="firstRow">
      <w:rPr>
        <w:b/>
        <w:bCs/>
        <w:color w:val="000000" w:themeColor="text1"/>
      </w:rPr>
      <w:tblPr/>
      <w:tcPr>
        <w:shd w:val="clear" w:color="auto" w:fill="F7F7F7"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EFEF" w:themeFill="accent2" w:themeFillTint="33"/>
      </w:tcPr>
    </w:tblStylePr>
    <w:tblStylePr w:type="band1Vert">
      <w:tblPr/>
      <w:tcPr>
        <w:shd w:val="clear" w:color="auto" w:fill="D8D8D8" w:themeFill="accent2" w:themeFillTint="7F"/>
      </w:tcPr>
    </w:tblStylePr>
    <w:tblStylePr w:type="band1Horz">
      <w:tblPr/>
      <w:tcPr>
        <w:tcBorders>
          <w:insideH w:val="single" w:sz="6" w:space="0" w:color="B2B2B2" w:themeColor="accent2"/>
          <w:insideV w:val="single" w:sz="6" w:space="0" w:color="B2B2B2" w:themeColor="accent2"/>
        </w:tcBorders>
        <w:shd w:val="clear" w:color="auto" w:fill="D8D8D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CC05D9"/>
    <w:pPr>
      <w:spacing w:after="0"/>
    </w:pPr>
    <w:rPr>
      <w:rFonts w:asciiTheme="majorHAnsi" w:eastAsiaTheme="majorEastAsia" w:hAnsiTheme="majorHAnsi" w:cstheme="majorBidi"/>
      <w:color w:val="000000" w:themeColor="text1"/>
    </w:rPr>
    <w:tblPr>
      <w:tblStyleRowBandSize w:val="1"/>
      <w:tblStyleColBandSize w:val="1"/>
      <w:tblBorders>
        <w:top w:val="single" w:sz="8" w:space="0" w:color="969696" w:themeColor="accent3"/>
        <w:left w:val="single" w:sz="8" w:space="0" w:color="969696" w:themeColor="accent3"/>
        <w:bottom w:val="single" w:sz="8" w:space="0" w:color="969696" w:themeColor="accent3"/>
        <w:right w:val="single" w:sz="8" w:space="0" w:color="969696" w:themeColor="accent3"/>
        <w:insideH w:val="single" w:sz="8" w:space="0" w:color="969696" w:themeColor="accent3"/>
        <w:insideV w:val="single" w:sz="8" w:space="0" w:color="969696" w:themeColor="accent3"/>
      </w:tblBorders>
    </w:tblPr>
    <w:tcPr>
      <w:shd w:val="clear" w:color="auto" w:fill="E5E5E5" w:themeFill="accent3" w:themeFillTint="3F"/>
    </w:tcPr>
    <w:tblStylePr w:type="firstRow">
      <w:rPr>
        <w:b/>
        <w:bCs/>
        <w:color w:val="000000" w:themeColor="text1"/>
      </w:rPr>
      <w:tblPr/>
      <w:tcPr>
        <w:shd w:val="clear" w:color="auto" w:fill="F4F4F4"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EAEA" w:themeFill="accent3" w:themeFillTint="33"/>
      </w:tcPr>
    </w:tblStylePr>
    <w:tblStylePr w:type="band1Vert">
      <w:tblPr/>
      <w:tcPr>
        <w:shd w:val="clear" w:color="auto" w:fill="CACACA" w:themeFill="accent3" w:themeFillTint="7F"/>
      </w:tcPr>
    </w:tblStylePr>
    <w:tblStylePr w:type="band1Horz">
      <w:tblPr/>
      <w:tcPr>
        <w:tcBorders>
          <w:insideH w:val="single" w:sz="6" w:space="0" w:color="969696" w:themeColor="accent3"/>
          <w:insideV w:val="single" w:sz="6" w:space="0" w:color="969696" w:themeColor="accent3"/>
        </w:tcBorders>
        <w:shd w:val="clear" w:color="auto" w:fill="CACACA"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CC05D9"/>
    <w:pPr>
      <w:spacing w:after="0"/>
    </w:pPr>
    <w:rPr>
      <w:rFonts w:asciiTheme="majorHAnsi" w:eastAsiaTheme="majorEastAsia" w:hAnsiTheme="majorHAnsi" w:cstheme="majorBidi"/>
      <w:color w:val="000000" w:themeColor="text1"/>
    </w:rPr>
    <w:tblPr>
      <w:tblStyleRowBandSize w:val="1"/>
      <w:tblStyleColBandSize w:val="1"/>
      <w:tblBorders>
        <w:top w:val="single" w:sz="8" w:space="0" w:color="808080" w:themeColor="accent4"/>
        <w:left w:val="single" w:sz="8" w:space="0" w:color="808080" w:themeColor="accent4"/>
        <w:bottom w:val="single" w:sz="8" w:space="0" w:color="808080" w:themeColor="accent4"/>
        <w:right w:val="single" w:sz="8" w:space="0" w:color="808080" w:themeColor="accent4"/>
        <w:insideH w:val="single" w:sz="8" w:space="0" w:color="808080" w:themeColor="accent4"/>
        <w:insideV w:val="single" w:sz="8" w:space="0" w:color="808080" w:themeColor="accent4"/>
      </w:tblBorders>
    </w:tblPr>
    <w:tcPr>
      <w:shd w:val="clear" w:color="auto" w:fill="DFDFDF" w:themeFill="accent4" w:themeFillTint="3F"/>
    </w:tcPr>
    <w:tblStylePr w:type="firstRow">
      <w:rPr>
        <w:b/>
        <w:bCs/>
        <w:color w:val="000000" w:themeColor="text1"/>
      </w:rPr>
      <w:tblPr/>
      <w:tcPr>
        <w:shd w:val="clear" w:color="auto" w:fill="F2F2F2"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E5E5" w:themeFill="accent4" w:themeFillTint="33"/>
      </w:tcPr>
    </w:tblStylePr>
    <w:tblStylePr w:type="band1Vert">
      <w:tblPr/>
      <w:tcPr>
        <w:shd w:val="clear" w:color="auto" w:fill="BFBFBF" w:themeFill="accent4" w:themeFillTint="7F"/>
      </w:tcPr>
    </w:tblStylePr>
    <w:tblStylePr w:type="band1Horz">
      <w:tblPr/>
      <w:tcPr>
        <w:tcBorders>
          <w:insideH w:val="single" w:sz="6" w:space="0" w:color="808080" w:themeColor="accent4"/>
          <w:insideV w:val="single" w:sz="6" w:space="0" w:color="808080" w:themeColor="accent4"/>
        </w:tcBorders>
        <w:shd w:val="clear" w:color="auto" w:fill="BFBFBF"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CC05D9"/>
    <w:pPr>
      <w:spacing w:after="0"/>
    </w:pPr>
    <w:rPr>
      <w:rFonts w:asciiTheme="majorHAnsi" w:eastAsiaTheme="majorEastAsia" w:hAnsiTheme="majorHAnsi" w:cstheme="majorBidi"/>
      <w:color w:val="000000" w:themeColor="text1"/>
    </w:rPr>
    <w:tblPr>
      <w:tblStyleRowBandSize w:val="1"/>
      <w:tblStyleColBandSize w:val="1"/>
      <w:tblBorders>
        <w:top w:val="single" w:sz="8" w:space="0" w:color="5F5F5F" w:themeColor="accent5"/>
        <w:left w:val="single" w:sz="8" w:space="0" w:color="5F5F5F" w:themeColor="accent5"/>
        <w:bottom w:val="single" w:sz="8" w:space="0" w:color="5F5F5F" w:themeColor="accent5"/>
        <w:right w:val="single" w:sz="8" w:space="0" w:color="5F5F5F" w:themeColor="accent5"/>
        <w:insideH w:val="single" w:sz="8" w:space="0" w:color="5F5F5F" w:themeColor="accent5"/>
        <w:insideV w:val="single" w:sz="8" w:space="0" w:color="5F5F5F" w:themeColor="accent5"/>
      </w:tblBorders>
    </w:tblPr>
    <w:tcPr>
      <w:shd w:val="clear" w:color="auto" w:fill="D7D7D7" w:themeFill="accent5" w:themeFillTint="3F"/>
    </w:tcPr>
    <w:tblStylePr w:type="firstRow">
      <w:rPr>
        <w:b/>
        <w:bCs/>
        <w:color w:val="000000" w:themeColor="text1"/>
      </w:rPr>
      <w:tblPr/>
      <w:tcPr>
        <w:shd w:val="clear" w:color="auto" w:fill="EFEFEF"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FDFDF" w:themeFill="accent5" w:themeFillTint="33"/>
      </w:tcPr>
    </w:tblStylePr>
    <w:tblStylePr w:type="band1Vert">
      <w:tblPr/>
      <w:tcPr>
        <w:shd w:val="clear" w:color="auto" w:fill="AFAFAF" w:themeFill="accent5" w:themeFillTint="7F"/>
      </w:tcPr>
    </w:tblStylePr>
    <w:tblStylePr w:type="band1Horz">
      <w:tblPr/>
      <w:tcPr>
        <w:tcBorders>
          <w:insideH w:val="single" w:sz="6" w:space="0" w:color="5F5F5F" w:themeColor="accent5"/>
          <w:insideV w:val="single" w:sz="6" w:space="0" w:color="5F5F5F" w:themeColor="accent5"/>
        </w:tcBorders>
        <w:shd w:val="clear" w:color="auto" w:fill="AFAFAF"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CC05D9"/>
    <w:pPr>
      <w:spacing w:after="0"/>
    </w:pPr>
    <w:rPr>
      <w:rFonts w:asciiTheme="majorHAnsi" w:eastAsiaTheme="majorEastAsia" w:hAnsiTheme="majorHAnsi" w:cstheme="majorBidi"/>
      <w:color w:val="000000" w:themeColor="text1"/>
    </w:rPr>
    <w:tblPr>
      <w:tblStyleRowBandSize w:val="1"/>
      <w:tblStyleColBandSize w:val="1"/>
      <w:tblBorders>
        <w:top w:val="single" w:sz="8" w:space="0" w:color="4D4D4D" w:themeColor="accent6"/>
        <w:left w:val="single" w:sz="8" w:space="0" w:color="4D4D4D" w:themeColor="accent6"/>
        <w:bottom w:val="single" w:sz="8" w:space="0" w:color="4D4D4D" w:themeColor="accent6"/>
        <w:right w:val="single" w:sz="8" w:space="0" w:color="4D4D4D" w:themeColor="accent6"/>
        <w:insideH w:val="single" w:sz="8" w:space="0" w:color="4D4D4D" w:themeColor="accent6"/>
        <w:insideV w:val="single" w:sz="8" w:space="0" w:color="4D4D4D" w:themeColor="accent6"/>
      </w:tblBorders>
    </w:tblPr>
    <w:tcPr>
      <w:shd w:val="clear" w:color="auto" w:fill="D3D3D3" w:themeFill="accent6" w:themeFillTint="3F"/>
    </w:tcPr>
    <w:tblStylePr w:type="firstRow">
      <w:rPr>
        <w:b/>
        <w:bCs/>
        <w:color w:val="000000" w:themeColor="text1"/>
      </w:rPr>
      <w:tblPr/>
      <w:tcPr>
        <w:shd w:val="clear" w:color="auto" w:fill="EDEDE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DBDB" w:themeFill="accent6" w:themeFillTint="33"/>
      </w:tcPr>
    </w:tblStylePr>
    <w:tblStylePr w:type="band1Vert">
      <w:tblPr/>
      <w:tcPr>
        <w:shd w:val="clear" w:color="auto" w:fill="A6A6A6" w:themeFill="accent6" w:themeFillTint="7F"/>
      </w:tcPr>
    </w:tblStylePr>
    <w:tblStylePr w:type="band1Horz">
      <w:tblPr/>
      <w:tcPr>
        <w:tcBorders>
          <w:insideH w:val="single" w:sz="6" w:space="0" w:color="4D4D4D" w:themeColor="accent6"/>
          <w:insideV w:val="single" w:sz="6" w:space="0" w:color="4D4D4D" w:themeColor="accent6"/>
        </w:tcBorders>
        <w:shd w:val="clear" w:color="auto" w:fill="A6A6A6"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CC05D9"/>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CC05D9"/>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6F6F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DDDD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DDDD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DDDD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DDDD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EEEE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EEEEE" w:themeFill="accent1" w:themeFillTint="7F"/>
      </w:tcPr>
    </w:tblStylePr>
  </w:style>
  <w:style w:type="table" w:styleId="MediumGrid3-Accent2">
    <w:name w:val="Medium Grid 3 Accent 2"/>
    <w:basedOn w:val="TableNormal"/>
    <w:uiPriority w:val="69"/>
    <w:semiHidden/>
    <w:unhideWhenUsed/>
    <w:rsid w:val="00CC05D9"/>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BEBEB"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B2B2B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B2B2B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B2B2B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B2B2B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8D8D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8D8D8" w:themeFill="accent2" w:themeFillTint="7F"/>
      </w:tcPr>
    </w:tblStylePr>
  </w:style>
  <w:style w:type="table" w:styleId="MediumGrid3-Accent3">
    <w:name w:val="Medium Grid 3 Accent 3"/>
    <w:basedOn w:val="TableNormal"/>
    <w:uiPriority w:val="69"/>
    <w:semiHidden/>
    <w:unhideWhenUsed/>
    <w:rsid w:val="00CC05D9"/>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5E5E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69696"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69696"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69696"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69696"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ACACA"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ACACA" w:themeFill="accent3" w:themeFillTint="7F"/>
      </w:tcPr>
    </w:tblStylePr>
  </w:style>
  <w:style w:type="table" w:styleId="MediumGrid3-Accent4">
    <w:name w:val="Medium Grid 3 Accent 4"/>
    <w:basedOn w:val="TableNormal"/>
    <w:uiPriority w:val="69"/>
    <w:semiHidden/>
    <w:unhideWhenUsed/>
    <w:rsid w:val="00CC05D9"/>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FDF"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8080"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8080"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8080"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8080"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FBF"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FBF" w:themeFill="accent4" w:themeFillTint="7F"/>
      </w:tcPr>
    </w:tblStylePr>
  </w:style>
  <w:style w:type="table" w:styleId="MediumGrid3-Accent5">
    <w:name w:val="Medium Grid 3 Accent 5"/>
    <w:basedOn w:val="TableNormal"/>
    <w:uiPriority w:val="69"/>
    <w:semiHidden/>
    <w:unhideWhenUsed/>
    <w:rsid w:val="00CC05D9"/>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7D7D7"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F5F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F5F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F5F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F5F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FAFAF"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FAFAF" w:themeFill="accent5" w:themeFillTint="7F"/>
      </w:tcPr>
    </w:tblStylePr>
  </w:style>
  <w:style w:type="table" w:styleId="MediumGrid3-Accent6">
    <w:name w:val="Medium Grid 3 Accent 6"/>
    <w:basedOn w:val="TableNormal"/>
    <w:uiPriority w:val="69"/>
    <w:semiHidden/>
    <w:unhideWhenUsed/>
    <w:rsid w:val="00CC05D9"/>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3D3"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D4D4D"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D4D4D"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D4D4D"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D4D4D"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6A6A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6A6A6" w:themeFill="accent6" w:themeFillTint="7F"/>
      </w:tcPr>
    </w:tblStylePr>
  </w:style>
  <w:style w:type="table" w:styleId="MediumList1">
    <w:name w:val="Medium List 1"/>
    <w:basedOn w:val="TableNormal"/>
    <w:uiPriority w:val="65"/>
    <w:semiHidden/>
    <w:unhideWhenUsed/>
    <w:rsid w:val="00CC05D9"/>
    <w:pPr>
      <w:spacing w:after="0"/>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00000"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CC05D9"/>
    <w:pPr>
      <w:spacing w:after="0"/>
    </w:pPr>
    <w:rPr>
      <w:color w:val="000000" w:themeColor="text1"/>
    </w:rPr>
    <w:tblPr>
      <w:tblStyleRowBandSize w:val="1"/>
      <w:tblStyleColBandSize w:val="1"/>
      <w:tblBorders>
        <w:top w:val="single" w:sz="8" w:space="0" w:color="DDDDDD" w:themeColor="accent1"/>
        <w:bottom w:val="single" w:sz="8" w:space="0" w:color="DDDDDD" w:themeColor="accent1"/>
      </w:tblBorders>
    </w:tblPr>
    <w:tblStylePr w:type="firstRow">
      <w:rPr>
        <w:rFonts w:asciiTheme="majorHAnsi" w:eastAsiaTheme="majorEastAsia" w:hAnsiTheme="majorHAnsi" w:cstheme="majorBidi"/>
      </w:rPr>
      <w:tblPr/>
      <w:tcPr>
        <w:tcBorders>
          <w:top w:val="nil"/>
          <w:bottom w:val="single" w:sz="8" w:space="0" w:color="DDDDDD" w:themeColor="accent1"/>
        </w:tcBorders>
      </w:tcPr>
    </w:tblStylePr>
    <w:tblStylePr w:type="lastRow">
      <w:rPr>
        <w:b/>
        <w:bCs/>
        <w:color w:val="000000" w:themeColor="text2"/>
      </w:rPr>
      <w:tblPr/>
      <w:tcPr>
        <w:tcBorders>
          <w:top w:val="single" w:sz="8" w:space="0" w:color="DDDDDD" w:themeColor="accent1"/>
          <w:bottom w:val="single" w:sz="8" w:space="0" w:color="DDDDDD" w:themeColor="accent1"/>
        </w:tcBorders>
      </w:tcPr>
    </w:tblStylePr>
    <w:tblStylePr w:type="firstCol">
      <w:rPr>
        <w:b/>
        <w:bCs/>
      </w:rPr>
    </w:tblStylePr>
    <w:tblStylePr w:type="lastCol">
      <w:rPr>
        <w:b/>
        <w:bCs/>
      </w:rPr>
      <w:tblPr/>
      <w:tcPr>
        <w:tcBorders>
          <w:top w:val="single" w:sz="8" w:space="0" w:color="DDDDDD" w:themeColor="accent1"/>
          <w:bottom w:val="single" w:sz="8" w:space="0" w:color="DDDDDD" w:themeColor="accent1"/>
        </w:tcBorders>
      </w:tcPr>
    </w:tblStylePr>
    <w:tblStylePr w:type="band1Vert">
      <w:tblPr/>
      <w:tcPr>
        <w:shd w:val="clear" w:color="auto" w:fill="F6F6F6" w:themeFill="accent1" w:themeFillTint="3F"/>
      </w:tcPr>
    </w:tblStylePr>
    <w:tblStylePr w:type="band1Horz">
      <w:tblPr/>
      <w:tcPr>
        <w:shd w:val="clear" w:color="auto" w:fill="F6F6F6" w:themeFill="accent1" w:themeFillTint="3F"/>
      </w:tcPr>
    </w:tblStylePr>
  </w:style>
  <w:style w:type="table" w:styleId="MediumList1-Accent2">
    <w:name w:val="Medium List 1 Accent 2"/>
    <w:basedOn w:val="TableNormal"/>
    <w:uiPriority w:val="65"/>
    <w:semiHidden/>
    <w:unhideWhenUsed/>
    <w:rsid w:val="00CC05D9"/>
    <w:pPr>
      <w:spacing w:after="0"/>
    </w:pPr>
    <w:rPr>
      <w:color w:val="000000" w:themeColor="text1"/>
    </w:rPr>
    <w:tblPr>
      <w:tblStyleRowBandSize w:val="1"/>
      <w:tblStyleColBandSize w:val="1"/>
      <w:tblBorders>
        <w:top w:val="single" w:sz="8" w:space="0" w:color="B2B2B2" w:themeColor="accent2"/>
        <w:bottom w:val="single" w:sz="8" w:space="0" w:color="B2B2B2" w:themeColor="accent2"/>
      </w:tblBorders>
    </w:tblPr>
    <w:tblStylePr w:type="firstRow">
      <w:rPr>
        <w:rFonts w:asciiTheme="majorHAnsi" w:eastAsiaTheme="majorEastAsia" w:hAnsiTheme="majorHAnsi" w:cstheme="majorBidi"/>
      </w:rPr>
      <w:tblPr/>
      <w:tcPr>
        <w:tcBorders>
          <w:top w:val="nil"/>
          <w:bottom w:val="single" w:sz="8" w:space="0" w:color="B2B2B2" w:themeColor="accent2"/>
        </w:tcBorders>
      </w:tcPr>
    </w:tblStylePr>
    <w:tblStylePr w:type="lastRow">
      <w:rPr>
        <w:b/>
        <w:bCs/>
        <w:color w:val="000000" w:themeColor="text2"/>
      </w:rPr>
      <w:tblPr/>
      <w:tcPr>
        <w:tcBorders>
          <w:top w:val="single" w:sz="8" w:space="0" w:color="B2B2B2" w:themeColor="accent2"/>
          <w:bottom w:val="single" w:sz="8" w:space="0" w:color="B2B2B2" w:themeColor="accent2"/>
        </w:tcBorders>
      </w:tcPr>
    </w:tblStylePr>
    <w:tblStylePr w:type="firstCol">
      <w:rPr>
        <w:b/>
        <w:bCs/>
      </w:rPr>
    </w:tblStylePr>
    <w:tblStylePr w:type="lastCol">
      <w:rPr>
        <w:b/>
        <w:bCs/>
      </w:rPr>
      <w:tblPr/>
      <w:tcPr>
        <w:tcBorders>
          <w:top w:val="single" w:sz="8" w:space="0" w:color="B2B2B2" w:themeColor="accent2"/>
          <w:bottom w:val="single" w:sz="8" w:space="0" w:color="B2B2B2" w:themeColor="accent2"/>
        </w:tcBorders>
      </w:tcPr>
    </w:tblStylePr>
    <w:tblStylePr w:type="band1Vert">
      <w:tblPr/>
      <w:tcPr>
        <w:shd w:val="clear" w:color="auto" w:fill="EBEBEB" w:themeFill="accent2" w:themeFillTint="3F"/>
      </w:tcPr>
    </w:tblStylePr>
    <w:tblStylePr w:type="band1Horz">
      <w:tblPr/>
      <w:tcPr>
        <w:shd w:val="clear" w:color="auto" w:fill="EBEBEB" w:themeFill="accent2" w:themeFillTint="3F"/>
      </w:tcPr>
    </w:tblStylePr>
  </w:style>
  <w:style w:type="table" w:styleId="MediumList1-Accent3">
    <w:name w:val="Medium List 1 Accent 3"/>
    <w:basedOn w:val="TableNormal"/>
    <w:uiPriority w:val="65"/>
    <w:semiHidden/>
    <w:unhideWhenUsed/>
    <w:rsid w:val="00CC05D9"/>
    <w:pPr>
      <w:spacing w:after="0"/>
    </w:pPr>
    <w:rPr>
      <w:color w:val="000000" w:themeColor="text1"/>
    </w:rPr>
    <w:tblPr>
      <w:tblStyleRowBandSize w:val="1"/>
      <w:tblStyleColBandSize w:val="1"/>
      <w:tblBorders>
        <w:top w:val="single" w:sz="8" w:space="0" w:color="969696" w:themeColor="accent3"/>
        <w:bottom w:val="single" w:sz="8" w:space="0" w:color="969696" w:themeColor="accent3"/>
      </w:tblBorders>
    </w:tblPr>
    <w:tblStylePr w:type="firstRow">
      <w:rPr>
        <w:rFonts w:asciiTheme="majorHAnsi" w:eastAsiaTheme="majorEastAsia" w:hAnsiTheme="majorHAnsi" w:cstheme="majorBidi"/>
      </w:rPr>
      <w:tblPr/>
      <w:tcPr>
        <w:tcBorders>
          <w:top w:val="nil"/>
          <w:bottom w:val="single" w:sz="8" w:space="0" w:color="969696" w:themeColor="accent3"/>
        </w:tcBorders>
      </w:tcPr>
    </w:tblStylePr>
    <w:tblStylePr w:type="lastRow">
      <w:rPr>
        <w:b/>
        <w:bCs/>
        <w:color w:val="000000" w:themeColor="text2"/>
      </w:rPr>
      <w:tblPr/>
      <w:tcPr>
        <w:tcBorders>
          <w:top w:val="single" w:sz="8" w:space="0" w:color="969696" w:themeColor="accent3"/>
          <w:bottom w:val="single" w:sz="8" w:space="0" w:color="969696" w:themeColor="accent3"/>
        </w:tcBorders>
      </w:tcPr>
    </w:tblStylePr>
    <w:tblStylePr w:type="firstCol">
      <w:rPr>
        <w:b/>
        <w:bCs/>
      </w:rPr>
    </w:tblStylePr>
    <w:tblStylePr w:type="lastCol">
      <w:rPr>
        <w:b/>
        <w:bCs/>
      </w:rPr>
      <w:tblPr/>
      <w:tcPr>
        <w:tcBorders>
          <w:top w:val="single" w:sz="8" w:space="0" w:color="969696" w:themeColor="accent3"/>
          <w:bottom w:val="single" w:sz="8" w:space="0" w:color="969696" w:themeColor="accent3"/>
        </w:tcBorders>
      </w:tcPr>
    </w:tblStylePr>
    <w:tblStylePr w:type="band1Vert">
      <w:tblPr/>
      <w:tcPr>
        <w:shd w:val="clear" w:color="auto" w:fill="E5E5E5" w:themeFill="accent3" w:themeFillTint="3F"/>
      </w:tcPr>
    </w:tblStylePr>
    <w:tblStylePr w:type="band1Horz">
      <w:tblPr/>
      <w:tcPr>
        <w:shd w:val="clear" w:color="auto" w:fill="E5E5E5" w:themeFill="accent3" w:themeFillTint="3F"/>
      </w:tcPr>
    </w:tblStylePr>
  </w:style>
  <w:style w:type="table" w:styleId="MediumList1-Accent4">
    <w:name w:val="Medium List 1 Accent 4"/>
    <w:basedOn w:val="TableNormal"/>
    <w:uiPriority w:val="65"/>
    <w:semiHidden/>
    <w:unhideWhenUsed/>
    <w:rsid w:val="00CC05D9"/>
    <w:pPr>
      <w:spacing w:after="0"/>
    </w:pPr>
    <w:rPr>
      <w:color w:val="000000" w:themeColor="text1"/>
    </w:rPr>
    <w:tblPr>
      <w:tblStyleRowBandSize w:val="1"/>
      <w:tblStyleColBandSize w:val="1"/>
      <w:tblBorders>
        <w:top w:val="single" w:sz="8" w:space="0" w:color="808080" w:themeColor="accent4"/>
        <w:bottom w:val="single" w:sz="8" w:space="0" w:color="808080" w:themeColor="accent4"/>
      </w:tblBorders>
    </w:tblPr>
    <w:tblStylePr w:type="firstRow">
      <w:rPr>
        <w:rFonts w:asciiTheme="majorHAnsi" w:eastAsiaTheme="majorEastAsia" w:hAnsiTheme="majorHAnsi" w:cstheme="majorBidi"/>
      </w:rPr>
      <w:tblPr/>
      <w:tcPr>
        <w:tcBorders>
          <w:top w:val="nil"/>
          <w:bottom w:val="single" w:sz="8" w:space="0" w:color="808080" w:themeColor="accent4"/>
        </w:tcBorders>
      </w:tcPr>
    </w:tblStylePr>
    <w:tblStylePr w:type="lastRow">
      <w:rPr>
        <w:b/>
        <w:bCs/>
        <w:color w:val="000000" w:themeColor="text2"/>
      </w:rPr>
      <w:tblPr/>
      <w:tcPr>
        <w:tcBorders>
          <w:top w:val="single" w:sz="8" w:space="0" w:color="808080" w:themeColor="accent4"/>
          <w:bottom w:val="single" w:sz="8" w:space="0" w:color="808080" w:themeColor="accent4"/>
        </w:tcBorders>
      </w:tcPr>
    </w:tblStylePr>
    <w:tblStylePr w:type="firstCol">
      <w:rPr>
        <w:b/>
        <w:bCs/>
      </w:rPr>
    </w:tblStylePr>
    <w:tblStylePr w:type="lastCol">
      <w:rPr>
        <w:b/>
        <w:bCs/>
      </w:rPr>
      <w:tblPr/>
      <w:tcPr>
        <w:tcBorders>
          <w:top w:val="single" w:sz="8" w:space="0" w:color="808080" w:themeColor="accent4"/>
          <w:bottom w:val="single" w:sz="8" w:space="0" w:color="808080" w:themeColor="accent4"/>
        </w:tcBorders>
      </w:tcPr>
    </w:tblStylePr>
    <w:tblStylePr w:type="band1Vert">
      <w:tblPr/>
      <w:tcPr>
        <w:shd w:val="clear" w:color="auto" w:fill="DFDFDF" w:themeFill="accent4" w:themeFillTint="3F"/>
      </w:tcPr>
    </w:tblStylePr>
    <w:tblStylePr w:type="band1Horz">
      <w:tblPr/>
      <w:tcPr>
        <w:shd w:val="clear" w:color="auto" w:fill="DFDFDF" w:themeFill="accent4" w:themeFillTint="3F"/>
      </w:tcPr>
    </w:tblStylePr>
  </w:style>
  <w:style w:type="table" w:styleId="MediumList1-Accent5">
    <w:name w:val="Medium List 1 Accent 5"/>
    <w:basedOn w:val="TableNormal"/>
    <w:uiPriority w:val="65"/>
    <w:semiHidden/>
    <w:unhideWhenUsed/>
    <w:rsid w:val="00CC05D9"/>
    <w:pPr>
      <w:spacing w:after="0"/>
    </w:pPr>
    <w:rPr>
      <w:color w:val="000000" w:themeColor="text1"/>
    </w:rPr>
    <w:tblPr>
      <w:tblStyleRowBandSize w:val="1"/>
      <w:tblStyleColBandSize w:val="1"/>
      <w:tblBorders>
        <w:top w:val="single" w:sz="8" w:space="0" w:color="5F5F5F" w:themeColor="accent5"/>
        <w:bottom w:val="single" w:sz="8" w:space="0" w:color="5F5F5F" w:themeColor="accent5"/>
      </w:tblBorders>
    </w:tblPr>
    <w:tblStylePr w:type="firstRow">
      <w:rPr>
        <w:rFonts w:asciiTheme="majorHAnsi" w:eastAsiaTheme="majorEastAsia" w:hAnsiTheme="majorHAnsi" w:cstheme="majorBidi"/>
      </w:rPr>
      <w:tblPr/>
      <w:tcPr>
        <w:tcBorders>
          <w:top w:val="nil"/>
          <w:bottom w:val="single" w:sz="8" w:space="0" w:color="5F5F5F" w:themeColor="accent5"/>
        </w:tcBorders>
      </w:tcPr>
    </w:tblStylePr>
    <w:tblStylePr w:type="lastRow">
      <w:rPr>
        <w:b/>
        <w:bCs/>
        <w:color w:val="000000" w:themeColor="text2"/>
      </w:rPr>
      <w:tblPr/>
      <w:tcPr>
        <w:tcBorders>
          <w:top w:val="single" w:sz="8" w:space="0" w:color="5F5F5F" w:themeColor="accent5"/>
          <w:bottom w:val="single" w:sz="8" w:space="0" w:color="5F5F5F" w:themeColor="accent5"/>
        </w:tcBorders>
      </w:tcPr>
    </w:tblStylePr>
    <w:tblStylePr w:type="firstCol">
      <w:rPr>
        <w:b/>
        <w:bCs/>
      </w:rPr>
    </w:tblStylePr>
    <w:tblStylePr w:type="lastCol">
      <w:rPr>
        <w:b/>
        <w:bCs/>
      </w:rPr>
      <w:tblPr/>
      <w:tcPr>
        <w:tcBorders>
          <w:top w:val="single" w:sz="8" w:space="0" w:color="5F5F5F" w:themeColor="accent5"/>
          <w:bottom w:val="single" w:sz="8" w:space="0" w:color="5F5F5F" w:themeColor="accent5"/>
        </w:tcBorders>
      </w:tcPr>
    </w:tblStylePr>
    <w:tblStylePr w:type="band1Vert">
      <w:tblPr/>
      <w:tcPr>
        <w:shd w:val="clear" w:color="auto" w:fill="D7D7D7" w:themeFill="accent5" w:themeFillTint="3F"/>
      </w:tcPr>
    </w:tblStylePr>
    <w:tblStylePr w:type="band1Horz">
      <w:tblPr/>
      <w:tcPr>
        <w:shd w:val="clear" w:color="auto" w:fill="D7D7D7" w:themeFill="accent5" w:themeFillTint="3F"/>
      </w:tcPr>
    </w:tblStylePr>
  </w:style>
  <w:style w:type="table" w:styleId="MediumList1-Accent6">
    <w:name w:val="Medium List 1 Accent 6"/>
    <w:basedOn w:val="TableNormal"/>
    <w:uiPriority w:val="65"/>
    <w:semiHidden/>
    <w:unhideWhenUsed/>
    <w:rsid w:val="00CC05D9"/>
    <w:pPr>
      <w:spacing w:after="0"/>
    </w:pPr>
    <w:rPr>
      <w:color w:val="000000" w:themeColor="text1"/>
    </w:rPr>
    <w:tblPr>
      <w:tblStyleRowBandSize w:val="1"/>
      <w:tblStyleColBandSize w:val="1"/>
      <w:tblBorders>
        <w:top w:val="single" w:sz="8" w:space="0" w:color="4D4D4D" w:themeColor="accent6"/>
        <w:bottom w:val="single" w:sz="8" w:space="0" w:color="4D4D4D" w:themeColor="accent6"/>
      </w:tblBorders>
    </w:tblPr>
    <w:tblStylePr w:type="firstRow">
      <w:rPr>
        <w:rFonts w:asciiTheme="majorHAnsi" w:eastAsiaTheme="majorEastAsia" w:hAnsiTheme="majorHAnsi" w:cstheme="majorBidi"/>
      </w:rPr>
      <w:tblPr/>
      <w:tcPr>
        <w:tcBorders>
          <w:top w:val="nil"/>
          <w:bottom w:val="single" w:sz="8" w:space="0" w:color="4D4D4D" w:themeColor="accent6"/>
        </w:tcBorders>
      </w:tcPr>
    </w:tblStylePr>
    <w:tblStylePr w:type="lastRow">
      <w:rPr>
        <w:b/>
        <w:bCs/>
        <w:color w:val="000000" w:themeColor="text2"/>
      </w:rPr>
      <w:tblPr/>
      <w:tcPr>
        <w:tcBorders>
          <w:top w:val="single" w:sz="8" w:space="0" w:color="4D4D4D" w:themeColor="accent6"/>
          <w:bottom w:val="single" w:sz="8" w:space="0" w:color="4D4D4D" w:themeColor="accent6"/>
        </w:tcBorders>
      </w:tcPr>
    </w:tblStylePr>
    <w:tblStylePr w:type="firstCol">
      <w:rPr>
        <w:b/>
        <w:bCs/>
      </w:rPr>
    </w:tblStylePr>
    <w:tblStylePr w:type="lastCol">
      <w:rPr>
        <w:b/>
        <w:bCs/>
      </w:rPr>
      <w:tblPr/>
      <w:tcPr>
        <w:tcBorders>
          <w:top w:val="single" w:sz="8" w:space="0" w:color="4D4D4D" w:themeColor="accent6"/>
          <w:bottom w:val="single" w:sz="8" w:space="0" w:color="4D4D4D" w:themeColor="accent6"/>
        </w:tcBorders>
      </w:tcPr>
    </w:tblStylePr>
    <w:tblStylePr w:type="band1Vert">
      <w:tblPr/>
      <w:tcPr>
        <w:shd w:val="clear" w:color="auto" w:fill="D3D3D3" w:themeFill="accent6" w:themeFillTint="3F"/>
      </w:tcPr>
    </w:tblStylePr>
    <w:tblStylePr w:type="band1Horz">
      <w:tblPr/>
      <w:tcPr>
        <w:shd w:val="clear" w:color="auto" w:fill="D3D3D3" w:themeFill="accent6" w:themeFillTint="3F"/>
      </w:tcPr>
    </w:tblStylePr>
  </w:style>
  <w:style w:type="table" w:styleId="MediumList2">
    <w:name w:val="Medium List 2"/>
    <w:basedOn w:val="TableNormal"/>
    <w:uiPriority w:val="66"/>
    <w:semiHidden/>
    <w:unhideWhenUsed/>
    <w:rsid w:val="00CC05D9"/>
    <w:pPr>
      <w:spacing w:after="0"/>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CC05D9"/>
    <w:pPr>
      <w:spacing w:after="0"/>
    </w:pPr>
    <w:rPr>
      <w:rFonts w:asciiTheme="majorHAnsi" w:eastAsiaTheme="majorEastAsia" w:hAnsiTheme="majorHAnsi" w:cstheme="majorBidi"/>
      <w:color w:val="000000" w:themeColor="text1"/>
    </w:rPr>
    <w:tblPr>
      <w:tblStyleRowBandSize w:val="1"/>
      <w:tblStyleColBandSize w:val="1"/>
      <w:tblBorders>
        <w:top w:val="single" w:sz="8" w:space="0" w:color="DDDDDD" w:themeColor="accent1"/>
        <w:left w:val="single" w:sz="8" w:space="0" w:color="DDDDDD" w:themeColor="accent1"/>
        <w:bottom w:val="single" w:sz="8" w:space="0" w:color="DDDDDD" w:themeColor="accent1"/>
        <w:right w:val="single" w:sz="8" w:space="0" w:color="DDDDDD" w:themeColor="accent1"/>
      </w:tblBorders>
    </w:tblPr>
    <w:tblStylePr w:type="firstRow">
      <w:rPr>
        <w:sz w:val="24"/>
        <w:szCs w:val="24"/>
      </w:rPr>
      <w:tblPr/>
      <w:tcPr>
        <w:tcBorders>
          <w:top w:val="nil"/>
          <w:left w:val="nil"/>
          <w:bottom w:val="single" w:sz="24" w:space="0" w:color="DDDDDD"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DDDDD" w:themeColor="accent1"/>
          <w:insideH w:val="nil"/>
          <w:insideV w:val="nil"/>
        </w:tcBorders>
        <w:shd w:val="clear" w:color="auto" w:fill="FFFFFF" w:themeFill="background1"/>
      </w:tcPr>
    </w:tblStylePr>
    <w:tblStylePr w:type="lastCol">
      <w:tblPr/>
      <w:tcPr>
        <w:tcBorders>
          <w:top w:val="nil"/>
          <w:left w:val="single" w:sz="8" w:space="0" w:color="DDDDD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6F6F6" w:themeFill="accent1" w:themeFillTint="3F"/>
      </w:tcPr>
    </w:tblStylePr>
    <w:tblStylePr w:type="band1Horz">
      <w:tblPr/>
      <w:tcPr>
        <w:tcBorders>
          <w:top w:val="nil"/>
          <w:bottom w:val="nil"/>
          <w:insideH w:val="nil"/>
          <w:insideV w:val="nil"/>
        </w:tcBorders>
        <w:shd w:val="clear" w:color="auto" w:fill="F6F6F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CC05D9"/>
    <w:pPr>
      <w:spacing w:after="0"/>
    </w:pPr>
    <w:rPr>
      <w:rFonts w:asciiTheme="majorHAnsi" w:eastAsiaTheme="majorEastAsia" w:hAnsiTheme="majorHAnsi" w:cstheme="majorBidi"/>
      <w:color w:val="000000" w:themeColor="text1"/>
    </w:rPr>
    <w:tblPr>
      <w:tblStyleRowBandSize w:val="1"/>
      <w:tblStyleColBandSize w:val="1"/>
      <w:tblBorders>
        <w:top w:val="single" w:sz="8" w:space="0" w:color="B2B2B2" w:themeColor="accent2"/>
        <w:left w:val="single" w:sz="8" w:space="0" w:color="B2B2B2" w:themeColor="accent2"/>
        <w:bottom w:val="single" w:sz="8" w:space="0" w:color="B2B2B2" w:themeColor="accent2"/>
        <w:right w:val="single" w:sz="8" w:space="0" w:color="B2B2B2" w:themeColor="accent2"/>
      </w:tblBorders>
    </w:tblPr>
    <w:tblStylePr w:type="firstRow">
      <w:rPr>
        <w:sz w:val="24"/>
        <w:szCs w:val="24"/>
      </w:rPr>
      <w:tblPr/>
      <w:tcPr>
        <w:tcBorders>
          <w:top w:val="nil"/>
          <w:left w:val="nil"/>
          <w:bottom w:val="single" w:sz="24" w:space="0" w:color="B2B2B2"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B2B2B2" w:themeColor="accent2"/>
          <w:insideH w:val="nil"/>
          <w:insideV w:val="nil"/>
        </w:tcBorders>
        <w:shd w:val="clear" w:color="auto" w:fill="FFFFFF" w:themeFill="background1"/>
      </w:tcPr>
    </w:tblStylePr>
    <w:tblStylePr w:type="lastCol">
      <w:tblPr/>
      <w:tcPr>
        <w:tcBorders>
          <w:top w:val="nil"/>
          <w:left w:val="single" w:sz="8" w:space="0" w:color="B2B2B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BEBEB" w:themeFill="accent2" w:themeFillTint="3F"/>
      </w:tcPr>
    </w:tblStylePr>
    <w:tblStylePr w:type="band1Horz">
      <w:tblPr/>
      <w:tcPr>
        <w:tcBorders>
          <w:top w:val="nil"/>
          <w:bottom w:val="nil"/>
          <w:insideH w:val="nil"/>
          <w:insideV w:val="nil"/>
        </w:tcBorders>
        <w:shd w:val="clear" w:color="auto" w:fill="EBEBEB"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CC05D9"/>
    <w:pPr>
      <w:spacing w:after="0"/>
    </w:pPr>
    <w:rPr>
      <w:rFonts w:asciiTheme="majorHAnsi" w:eastAsiaTheme="majorEastAsia" w:hAnsiTheme="majorHAnsi" w:cstheme="majorBidi"/>
      <w:color w:val="000000" w:themeColor="text1"/>
    </w:rPr>
    <w:tblPr>
      <w:tblStyleRowBandSize w:val="1"/>
      <w:tblStyleColBandSize w:val="1"/>
      <w:tblBorders>
        <w:top w:val="single" w:sz="8" w:space="0" w:color="969696" w:themeColor="accent3"/>
        <w:left w:val="single" w:sz="8" w:space="0" w:color="969696" w:themeColor="accent3"/>
        <w:bottom w:val="single" w:sz="8" w:space="0" w:color="969696" w:themeColor="accent3"/>
        <w:right w:val="single" w:sz="8" w:space="0" w:color="969696" w:themeColor="accent3"/>
      </w:tblBorders>
    </w:tblPr>
    <w:tblStylePr w:type="firstRow">
      <w:rPr>
        <w:sz w:val="24"/>
        <w:szCs w:val="24"/>
      </w:rPr>
      <w:tblPr/>
      <w:tcPr>
        <w:tcBorders>
          <w:top w:val="nil"/>
          <w:left w:val="nil"/>
          <w:bottom w:val="single" w:sz="24" w:space="0" w:color="969696"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69696" w:themeColor="accent3"/>
          <w:insideH w:val="nil"/>
          <w:insideV w:val="nil"/>
        </w:tcBorders>
        <w:shd w:val="clear" w:color="auto" w:fill="FFFFFF" w:themeFill="background1"/>
      </w:tcPr>
    </w:tblStylePr>
    <w:tblStylePr w:type="lastCol">
      <w:tblPr/>
      <w:tcPr>
        <w:tcBorders>
          <w:top w:val="nil"/>
          <w:left w:val="single" w:sz="8" w:space="0" w:color="969696"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5E5E5" w:themeFill="accent3" w:themeFillTint="3F"/>
      </w:tcPr>
    </w:tblStylePr>
    <w:tblStylePr w:type="band1Horz">
      <w:tblPr/>
      <w:tcPr>
        <w:tcBorders>
          <w:top w:val="nil"/>
          <w:bottom w:val="nil"/>
          <w:insideH w:val="nil"/>
          <w:insideV w:val="nil"/>
        </w:tcBorders>
        <w:shd w:val="clear" w:color="auto" w:fill="E5E5E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CC05D9"/>
    <w:pPr>
      <w:spacing w:after="0"/>
    </w:pPr>
    <w:rPr>
      <w:rFonts w:asciiTheme="majorHAnsi" w:eastAsiaTheme="majorEastAsia" w:hAnsiTheme="majorHAnsi" w:cstheme="majorBidi"/>
      <w:color w:val="000000" w:themeColor="text1"/>
    </w:rPr>
    <w:tblPr>
      <w:tblStyleRowBandSize w:val="1"/>
      <w:tblStyleColBandSize w:val="1"/>
      <w:tblBorders>
        <w:top w:val="single" w:sz="8" w:space="0" w:color="808080" w:themeColor="accent4"/>
        <w:left w:val="single" w:sz="8" w:space="0" w:color="808080" w:themeColor="accent4"/>
        <w:bottom w:val="single" w:sz="8" w:space="0" w:color="808080" w:themeColor="accent4"/>
        <w:right w:val="single" w:sz="8" w:space="0" w:color="808080" w:themeColor="accent4"/>
      </w:tblBorders>
    </w:tblPr>
    <w:tblStylePr w:type="firstRow">
      <w:rPr>
        <w:sz w:val="24"/>
        <w:szCs w:val="24"/>
      </w:rPr>
      <w:tblPr/>
      <w:tcPr>
        <w:tcBorders>
          <w:top w:val="nil"/>
          <w:left w:val="nil"/>
          <w:bottom w:val="single" w:sz="24" w:space="0" w:color="808080"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8080" w:themeColor="accent4"/>
          <w:insideH w:val="nil"/>
          <w:insideV w:val="nil"/>
        </w:tcBorders>
        <w:shd w:val="clear" w:color="auto" w:fill="FFFFFF" w:themeFill="background1"/>
      </w:tcPr>
    </w:tblStylePr>
    <w:tblStylePr w:type="lastCol">
      <w:tblPr/>
      <w:tcPr>
        <w:tcBorders>
          <w:top w:val="nil"/>
          <w:left w:val="single" w:sz="8" w:space="0" w:color="808080"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FDF" w:themeFill="accent4" w:themeFillTint="3F"/>
      </w:tcPr>
    </w:tblStylePr>
    <w:tblStylePr w:type="band1Horz">
      <w:tblPr/>
      <w:tcPr>
        <w:tcBorders>
          <w:top w:val="nil"/>
          <w:bottom w:val="nil"/>
          <w:insideH w:val="nil"/>
          <w:insideV w:val="nil"/>
        </w:tcBorders>
        <w:shd w:val="clear" w:color="auto" w:fill="DFDFDF"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CC05D9"/>
    <w:pPr>
      <w:spacing w:after="0"/>
    </w:pPr>
    <w:rPr>
      <w:rFonts w:asciiTheme="majorHAnsi" w:eastAsiaTheme="majorEastAsia" w:hAnsiTheme="majorHAnsi" w:cstheme="majorBidi"/>
      <w:color w:val="000000" w:themeColor="text1"/>
    </w:rPr>
    <w:tblPr>
      <w:tblStyleRowBandSize w:val="1"/>
      <w:tblStyleColBandSize w:val="1"/>
      <w:tblBorders>
        <w:top w:val="single" w:sz="8" w:space="0" w:color="5F5F5F" w:themeColor="accent5"/>
        <w:left w:val="single" w:sz="8" w:space="0" w:color="5F5F5F" w:themeColor="accent5"/>
        <w:bottom w:val="single" w:sz="8" w:space="0" w:color="5F5F5F" w:themeColor="accent5"/>
        <w:right w:val="single" w:sz="8" w:space="0" w:color="5F5F5F" w:themeColor="accent5"/>
      </w:tblBorders>
    </w:tblPr>
    <w:tblStylePr w:type="firstRow">
      <w:rPr>
        <w:sz w:val="24"/>
        <w:szCs w:val="24"/>
      </w:rPr>
      <w:tblPr/>
      <w:tcPr>
        <w:tcBorders>
          <w:top w:val="nil"/>
          <w:left w:val="nil"/>
          <w:bottom w:val="single" w:sz="24" w:space="0" w:color="5F5F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F5F5F" w:themeColor="accent5"/>
          <w:insideH w:val="nil"/>
          <w:insideV w:val="nil"/>
        </w:tcBorders>
        <w:shd w:val="clear" w:color="auto" w:fill="FFFFFF" w:themeFill="background1"/>
      </w:tcPr>
    </w:tblStylePr>
    <w:tblStylePr w:type="lastCol">
      <w:tblPr/>
      <w:tcPr>
        <w:tcBorders>
          <w:top w:val="nil"/>
          <w:left w:val="single" w:sz="8" w:space="0" w:color="5F5F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7D7D7" w:themeFill="accent5" w:themeFillTint="3F"/>
      </w:tcPr>
    </w:tblStylePr>
    <w:tblStylePr w:type="band1Horz">
      <w:tblPr/>
      <w:tcPr>
        <w:tcBorders>
          <w:top w:val="nil"/>
          <w:bottom w:val="nil"/>
          <w:insideH w:val="nil"/>
          <w:insideV w:val="nil"/>
        </w:tcBorders>
        <w:shd w:val="clear" w:color="auto" w:fill="D7D7D7"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CC05D9"/>
    <w:pPr>
      <w:spacing w:after="0"/>
    </w:pPr>
    <w:rPr>
      <w:rFonts w:asciiTheme="majorHAnsi" w:eastAsiaTheme="majorEastAsia" w:hAnsiTheme="majorHAnsi" w:cstheme="majorBidi"/>
      <w:color w:val="000000" w:themeColor="text1"/>
    </w:rPr>
    <w:tblPr>
      <w:tblStyleRowBandSize w:val="1"/>
      <w:tblStyleColBandSize w:val="1"/>
      <w:tblBorders>
        <w:top w:val="single" w:sz="8" w:space="0" w:color="4D4D4D" w:themeColor="accent6"/>
        <w:left w:val="single" w:sz="8" w:space="0" w:color="4D4D4D" w:themeColor="accent6"/>
        <w:bottom w:val="single" w:sz="8" w:space="0" w:color="4D4D4D" w:themeColor="accent6"/>
        <w:right w:val="single" w:sz="8" w:space="0" w:color="4D4D4D" w:themeColor="accent6"/>
      </w:tblBorders>
    </w:tblPr>
    <w:tblStylePr w:type="firstRow">
      <w:rPr>
        <w:sz w:val="24"/>
        <w:szCs w:val="24"/>
      </w:rPr>
      <w:tblPr/>
      <w:tcPr>
        <w:tcBorders>
          <w:top w:val="nil"/>
          <w:left w:val="nil"/>
          <w:bottom w:val="single" w:sz="24" w:space="0" w:color="4D4D4D"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D4D4D" w:themeColor="accent6"/>
          <w:insideH w:val="nil"/>
          <w:insideV w:val="nil"/>
        </w:tcBorders>
        <w:shd w:val="clear" w:color="auto" w:fill="FFFFFF" w:themeFill="background1"/>
      </w:tcPr>
    </w:tblStylePr>
    <w:tblStylePr w:type="lastCol">
      <w:tblPr/>
      <w:tcPr>
        <w:tcBorders>
          <w:top w:val="nil"/>
          <w:left w:val="single" w:sz="8" w:space="0" w:color="4D4D4D"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3D3" w:themeFill="accent6" w:themeFillTint="3F"/>
      </w:tcPr>
    </w:tblStylePr>
    <w:tblStylePr w:type="band1Horz">
      <w:tblPr/>
      <w:tcPr>
        <w:tcBorders>
          <w:top w:val="nil"/>
          <w:bottom w:val="nil"/>
          <w:insideH w:val="nil"/>
          <w:insideV w:val="nil"/>
        </w:tcBorders>
        <w:shd w:val="clear" w:color="auto" w:fill="D3D3D3"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CC05D9"/>
    <w:pPr>
      <w:spacing w:after="0"/>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CC05D9"/>
    <w:pPr>
      <w:spacing w:after="0"/>
    </w:pPr>
    <w:tblPr>
      <w:tblStyleRowBandSize w:val="1"/>
      <w:tblStyleColBandSize w:val="1"/>
      <w:tblBorders>
        <w:top w:val="single" w:sz="8" w:space="0" w:color="E5E5E5" w:themeColor="accent1" w:themeTint="BF"/>
        <w:left w:val="single" w:sz="8" w:space="0" w:color="E5E5E5" w:themeColor="accent1" w:themeTint="BF"/>
        <w:bottom w:val="single" w:sz="8" w:space="0" w:color="E5E5E5" w:themeColor="accent1" w:themeTint="BF"/>
        <w:right w:val="single" w:sz="8" w:space="0" w:color="E5E5E5" w:themeColor="accent1" w:themeTint="BF"/>
        <w:insideH w:val="single" w:sz="8" w:space="0" w:color="E5E5E5" w:themeColor="accent1" w:themeTint="BF"/>
      </w:tblBorders>
    </w:tblPr>
    <w:tblStylePr w:type="firstRow">
      <w:pPr>
        <w:spacing w:before="0" w:after="0" w:line="240" w:lineRule="auto"/>
      </w:pPr>
      <w:rPr>
        <w:b/>
        <w:bCs/>
        <w:color w:val="FFFFFF" w:themeColor="background1"/>
      </w:rPr>
      <w:tblPr/>
      <w:tcPr>
        <w:tcBorders>
          <w:top w:val="single" w:sz="8" w:space="0" w:color="E5E5E5" w:themeColor="accent1" w:themeTint="BF"/>
          <w:left w:val="single" w:sz="8" w:space="0" w:color="E5E5E5" w:themeColor="accent1" w:themeTint="BF"/>
          <w:bottom w:val="single" w:sz="8" w:space="0" w:color="E5E5E5" w:themeColor="accent1" w:themeTint="BF"/>
          <w:right w:val="single" w:sz="8" w:space="0" w:color="E5E5E5" w:themeColor="accent1" w:themeTint="BF"/>
          <w:insideH w:val="nil"/>
          <w:insideV w:val="nil"/>
        </w:tcBorders>
        <w:shd w:val="clear" w:color="auto" w:fill="DDDDDD" w:themeFill="accent1"/>
      </w:tcPr>
    </w:tblStylePr>
    <w:tblStylePr w:type="lastRow">
      <w:pPr>
        <w:spacing w:before="0" w:after="0" w:line="240" w:lineRule="auto"/>
      </w:pPr>
      <w:rPr>
        <w:b/>
        <w:bCs/>
      </w:rPr>
      <w:tblPr/>
      <w:tcPr>
        <w:tcBorders>
          <w:top w:val="double" w:sz="6" w:space="0" w:color="E5E5E5" w:themeColor="accent1" w:themeTint="BF"/>
          <w:left w:val="single" w:sz="8" w:space="0" w:color="E5E5E5" w:themeColor="accent1" w:themeTint="BF"/>
          <w:bottom w:val="single" w:sz="8" w:space="0" w:color="E5E5E5" w:themeColor="accent1" w:themeTint="BF"/>
          <w:right w:val="single" w:sz="8" w:space="0" w:color="E5E5E5" w:themeColor="accent1" w:themeTint="BF"/>
          <w:insideH w:val="nil"/>
          <w:insideV w:val="nil"/>
        </w:tcBorders>
      </w:tcPr>
    </w:tblStylePr>
    <w:tblStylePr w:type="firstCol">
      <w:rPr>
        <w:b/>
        <w:bCs/>
      </w:rPr>
    </w:tblStylePr>
    <w:tblStylePr w:type="lastCol">
      <w:rPr>
        <w:b/>
        <w:bCs/>
      </w:rPr>
    </w:tblStylePr>
    <w:tblStylePr w:type="band1Vert">
      <w:tblPr/>
      <w:tcPr>
        <w:shd w:val="clear" w:color="auto" w:fill="F6F6F6" w:themeFill="accent1" w:themeFillTint="3F"/>
      </w:tcPr>
    </w:tblStylePr>
    <w:tblStylePr w:type="band1Horz">
      <w:tblPr/>
      <w:tcPr>
        <w:tcBorders>
          <w:insideH w:val="nil"/>
          <w:insideV w:val="nil"/>
        </w:tcBorders>
        <w:shd w:val="clear" w:color="auto" w:fill="F6F6F6"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CC05D9"/>
    <w:pPr>
      <w:spacing w:after="0"/>
    </w:pPr>
    <w:tblPr>
      <w:tblStyleRowBandSize w:val="1"/>
      <w:tblStyleColBandSize w:val="1"/>
      <w:tblBorders>
        <w:top w:val="single" w:sz="8" w:space="0" w:color="C5C5C5" w:themeColor="accent2" w:themeTint="BF"/>
        <w:left w:val="single" w:sz="8" w:space="0" w:color="C5C5C5" w:themeColor="accent2" w:themeTint="BF"/>
        <w:bottom w:val="single" w:sz="8" w:space="0" w:color="C5C5C5" w:themeColor="accent2" w:themeTint="BF"/>
        <w:right w:val="single" w:sz="8" w:space="0" w:color="C5C5C5" w:themeColor="accent2" w:themeTint="BF"/>
        <w:insideH w:val="single" w:sz="8" w:space="0" w:color="C5C5C5" w:themeColor="accent2" w:themeTint="BF"/>
      </w:tblBorders>
    </w:tblPr>
    <w:tblStylePr w:type="firstRow">
      <w:pPr>
        <w:spacing w:before="0" w:after="0" w:line="240" w:lineRule="auto"/>
      </w:pPr>
      <w:rPr>
        <w:b/>
        <w:bCs/>
        <w:color w:val="FFFFFF" w:themeColor="background1"/>
      </w:rPr>
      <w:tblPr/>
      <w:tcPr>
        <w:tcBorders>
          <w:top w:val="single" w:sz="8" w:space="0" w:color="C5C5C5" w:themeColor="accent2" w:themeTint="BF"/>
          <w:left w:val="single" w:sz="8" w:space="0" w:color="C5C5C5" w:themeColor="accent2" w:themeTint="BF"/>
          <w:bottom w:val="single" w:sz="8" w:space="0" w:color="C5C5C5" w:themeColor="accent2" w:themeTint="BF"/>
          <w:right w:val="single" w:sz="8" w:space="0" w:color="C5C5C5" w:themeColor="accent2" w:themeTint="BF"/>
          <w:insideH w:val="nil"/>
          <w:insideV w:val="nil"/>
        </w:tcBorders>
        <w:shd w:val="clear" w:color="auto" w:fill="B2B2B2" w:themeFill="accent2"/>
      </w:tcPr>
    </w:tblStylePr>
    <w:tblStylePr w:type="lastRow">
      <w:pPr>
        <w:spacing w:before="0" w:after="0" w:line="240" w:lineRule="auto"/>
      </w:pPr>
      <w:rPr>
        <w:b/>
        <w:bCs/>
      </w:rPr>
      <w:tblPr/>
      <w:tcPr>
        <w:tcBorders>
          <w:top w:val="double" w:sz="6" w:space="0" w:color="C5C5C5" w:themeColor="accent2" w:themeTint="BF"/>
          <w:left w:val="single" w:sz="8" w:space="0" w:color="C5C5C5" w:themeColor="accent2" w:themeTint="BF"/>
          <w:bottom w:val="single" w:sz="8" w:space="0" w:color="C5C5C5" w:themeColor="accent2" w:themeTint="BF"/>
          <w:right w:val="single" w:sz="8" w:space="0" w:color="C5C5C5" w:themeColor="accent2" w:themeTint="BF"/>
          <w:insideH w:val="nil"/>
          <w:insideV w:val="nil"/>
        </w:tcBorders>
      </w:tcPr>
    </w:tblStylePr>
    <w:tblStylePr w:type="firstCol">
      <w:rPr>
        <w:b/>
        <w:bCs/>
      </w:rPr>
    </w:tblStylePr>
    <w:tblStylePr w:type="lastCol">
      <w:rPr>
        <w:b/>
        <w:bCs/>
      </w:rPr>
    </w:tblStylePr>
    <w:tblStylePr w:type="band1Vert">
      <w:tblPr/>
      <w:tcPr>
        <w:shd w:val="clear" w:color="auto" w:fill="EBEBEB" w:themeFill="accent2" w:themeFillTint="3F"/>
      </w:tcPr>
    </w:tblStylePr>
    <w:tblStylePr w:type="band1Horz">
      <w:tblPr/>
      <w:tcPr>
        <w:tcBorders>
          <w:insideH w:val="nil"/>
          <w:insideV w:val="nil"/>
        </w:tcBorders>
        <w:shd w:val="clear" w:color="auto" w:fill="EBEBEB"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CC05D9"/>
    <w:pPr>
      <w:spacing w:after="0"/>
    </w:pPr>
    <w:tblPr>
      <w:tblStyleRowBandSize w:val="1"/>
      <w:tblStyleColBandSize w:val="1"/>
      <w:tblBorders>
        <w:top w:val="single" w:sz="8" w:space="0" w:color="B0B0B0" w:themeColor="accent3" w:themeTint="BF"/>
        <w:left w:val="single" w:sz="8" w:space="0" w:color="B0B0B0" w:themeColor="accent3" w:themeTint="BF"/>
        <w:bottom w:val="single" w:sz="8" w:space="0" w:color="B0B0B0" w:themeColor="accent3" w:themeTint="BF"/>
        <w:right w:val="single" w:sz="8" w:space="0" w:color="B0B0B0" w:themeColor="accent3" w:themeTint="BF"/>
        <w:insideH w:val="single" w:sz="8" w:space="0" w:color="B0B0B0" w:themeColor="accent3" w:themeTint="BF"/>
      </w:tblBorders>
    </w:tblPr>
    <w:tblStylePr w:type="firstRow">
      <w:pPr>
        <w:spacing w:before="0" w:after="0" w:line="240" w:lineRule="auto"/>
      </w:pPr>
      <w:rPr>
        <w:b/>
        <w:bCs/>
        <w:color w:val="FFFFFF" w:themeColor="background1"/>
      </w:rPr>
      <w:tblPr/>
      <w:tcPr>
        <w:tcBorders>
          <w:top w:val="single" w:sz="8" w:space="0" w:color="B0B0B0" w:themeColor="accent3" w:themeTint="BF"/>
          <w:left w:val="single" w:sz="8" w:space="0" w:color="B0B0B0" w:themeColor="accent3" w:themeTint="BF"/>
          <w:bottom w:val="single" w:sz="8" w:space="0" w:color="B0B0B0" w:themeColor="accent3" w:themeTint="BF"/>
          <w:right w:val="single" w:sz="8" w:space="0" w:color="B0B0B0" w:themeColor="accent3" w:themeTint="BF"/>
          <w:insideH w:val="nil"/>
          <w:insideV w:val="nil"/>
        </w:tcBorders>
        <w:shd w:val="clear" w:color="auto" w:fill="969696" w:themeFill="accent3"/>
      </w:tcPr>
    </w:tblStylePr>
    <w:tblStylePr w:type="lastRow">
      <w:pPr>
        <w:spacing w:before="0" w:after="0" w:line="240" w:lineRule="auto"/>
      </w:pPr>
      <w:rPr>
        <w:b/>
        <w:bCs/>
      </w:rPr>
      <w:tblPr/>
      <w:tcPr>
        <w:tcBorders>
          <w:top w:val="double" w:sz="6" w:space="0" w:color="B0B0B0" w:themeColor="accent3" w:themeTint="BF"/>
          <w:left w:val="single" w:sz="8" w:space="0" w:color="B0B0B0" w:themeColor="accent3" w:themeTint="BF"/>
          <w:bottom w:val="single" w:sz="8" w:space="0" w:color="B0B0B0" w:themeColor="accent3" w:themeTint="BF"/>
          <w:right w:val="single" w:sz="8" w:space="0" w:color="B0B0B0" w:themeColor="accent3" w:themeTint="BF"/>
          <w:insideH w:val="nil"/>
          <w:insideV w:val="nil"/>
        </w:tcBorders>
      </w:tcPr>
    </w:tblStylePr>
    <w:tblStylePr w:type="firstCol">
      <w:rPr>
        <w:b/>
        <w:bCs/>
      </w:rPr>
    </w:tblStylePr>
    <w:tblStylePr w:type="lastCol">
      <w:rPr>
        <w:b/>
        <w:bCs/>
      </w:rPr>
    </w:tblStylePr>
    <w:tblStylePr w:type="band1Vert">
      <w:tblPr/>
      <w:tcPr>
        <w:shd w:val="clear" w:color="auto" w:fill="E5E5E5" w:themeFill="accent3" w:themeFillTint="3F"/>
      </w:tcPr>
    </w:tblStylePr>
    <w:tblStylePr w:type="band1Horz">
      <w:tblPr/>
      <w:tcPr>
        <w:tcBorders>
          <w:insideH w:val="nil"/>
          <w:insideV w:val="nil"/>
        </w:tcBorders>
        <w:shd w:val="clear" w:color="auto" w:fill="E5E5E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CC05D9"/>
    <w:pPr>
      <w:spacing w:after="0"/>
    </w:pPr>
    <w:tblPr>
      <w:tblStyleRowBandSize w:val="1"/>
      <w:tblStyleColBandSize w:val="1"/>
      <w:tblBorders>
        <w:top w:val="single" w:sz="8" w:space="0" w:color="9F9F9F" w:themeColor="accent4" w:themeTint="BF"/>
        <w:left w:val="single" w:sz="8" w:space="0" w:color="9F9F9F" w:themeColor="accent4" w:themeTint="BF"/>
        <w:bottom w:val="single" w:sz="8" w:space="0" w:color="9F9F9F" w:themeColor="accent4" w:themeTint="BF"/>
        <w:right w:val="single" w:sz="8" w:space="0" w:color="9F9F9F" w:themeColor="accent4" w:themeTint="BF"/>
        <w:insideH w:val="single" w:sz="8" w:space="0" w:color="9F9F9F" w:themeColor="accent4" w:themeTint="BF"/>
      </w:tblBorders>
    </w:tblPr>
    <w:tblStylePr w:type="firstRow">
      <w:pPr>
        <w:spacing w:before="0" w:after="0" w:line="240" w:lineRule="auto"/>
      </w:pPr>
      <w:rPr>
        <w:b/>
        <w:bCs/>
        <w:color w:val="FFFFFF" w:themeColor="background1"/>
      </w:rPr>
      <w:tblPr/>
      <w:tcPr>
        <w:tcBorders>
          <w:top w:val="single" w:sz="8" w:space="0" w:color="9F9F9F" w:themeColor="accent4" w:themeTint="BF"/>
          <w:left w:val="single" w:sz="8" w:space="0" w:color="9F9F9F" w:themeColor="accent4" w:themeTint="BF"/>
          <w:bottom w:val="single" w:sz="8" w:space="0" w:color="9F9F9F" w:themeColor="accent4" w:themeTint="BF"/>
          <w:right w:val="single" w:sz="8" w:space="0" w:color="9F9F9F" w:themeColor="accent4" w:themeTint="BF"/>
          <w:insideH w:val="nil"/>
          <w:insideV w:val="nil"/>
        </w:tcBorders>
        <w:shd w:val="clear" w:color="auto" w:fill="808080" w:themeFill="accent4"/>
      </w:tcPr>
    </w:tblStylePr>
    <w:tblStylePr w:type="lastRow">
      <w:pPr>
        <w:spacing w:before="0" w:after="0" w:line="240" w:lineRule="auto"/>
      </w:pPr>
      <w:rPr>
        <w:b/>
        <w:bCs/>
      </w:rPr>
      <w:tblPr/>
      <w:tcPr>
        <w:tcBorders>
          <w:top w:val="double" w:sz="6" w:space="0" w:color="9F9F9F" w:themeColor="accent4" w:themeTint="BF"/>
          <w:left w:val="single" w:sz="8" w:space="0" w:color="9F9F9F" w:themeColor="accent4" w:themeTint="BF"/>
          <w:bottom w:val="single" w:sz="8" w:space="0" w:color="9F9F9F" w:themeColor="accent4" w:themeTint="BF"/>
          <w:right w:val="single" w:sz="8" w:space="0" w:color="9F9F9F"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FDF" w:themeFill="accent4" w:themeFillTint="3F"/>
      </w:tcPr>
    </w:tblStylePr>
    <w:tblStylePr w:type="band1Horz">
      <w:tblPr/>
      <w:tcPr>
        <w:tcBorders>
          <w:insideH w:val="nil"/>
          <w:insideV w:val="nil"/>
        </w:tcBorders>
        <w:shd w:val="clear" w:color="auto" w:fill="DFDFDF"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CC05D9"/>
    <w:pPr>
      <w:spacing w:after="0"/>
    </w:pPr>
    <w:tblPr>
      <w:tblStyleRowBandSize w:val="1"/>
      <w:tblStyleColBandSize w:val="1"/>
      <w:tblBorders>
        <w:top w:val="single" w:sz="8" w:space="0" w:color="878787" w:themeColor="accent5" w:themeTint="BF"/>
        <w:left w:val="single" w:sz="8" w:space="0" w:color="878787" w:themeColor="accent5" w:themeTint="BF"/>
        <w:bottom w:val="single" w:sz="8" w:space="0" w:color="878787" w:themeColor="accent5" w:themeTint="BF"/>
        <w:right w:val="single" w:sz="8" w:space="0" w:color="878787" w:themeColor="accent5" w:themeTint="BF"/>
        <w:insideH w:val="single" w:sz="8" w:space="0" w:color="878787" w:themeColor="accent5" w:themeTint="BF"/>
      </w:tblBorders>
    </w:tblPr>
    <w:tblStylePr w:type="firstRow">
      <w:pPr>
        <w:spacing w:before="0" w:after="0" w:line="240" w:lineRule="auto"/>
      </w:pPr>
      <w:rPr>
        <w:b/>
        <w:bCs/>
        <w:color w:val="FFFFFF" w:themeColor="background1"/>
      </w:rPr>
      <w:tblPr/>
      <w:tcPr>
        <w:tcBorders>
          <w:top w:val="single" w:sz="8" w:space="0" w:color="878787" w:themeColor="accent5" w:themeTint="BF"/>
          <w:left w:val="single" w:sz="8" w:space="0" w:color="878787" w:themeColor="accent5" w:themeTint="BF"/>
          <w:bottom w:val="single" w:sz="8" w:space="0" w:color="878787" w:themeColor="accent5" w:themeTint="BF"/>
          <w:right w:val="single" w:sz="8" w:space="0" w:color="878787" w:themeColor="accent5" w:themeTint="BF"/>
          <w:insideH w:val="nil"/>
          <w:insideV w:val="nil"/>
        </w:tcBorders>
        <w:shd w:val="clear" w:color="auto" w:fill="5F5F5F" w:themeFill="accent5"/>
      </w:tcPr>
    </w:tblStylePr>
    <w:tblStylePr w:type="lastRow">
      <w:pPr>
        <w:spacing w:before="0" w:after="0" w:line="240" w:lineRule="auto"/>
      </w:pPr>
      <w:rPr>
        <w:b/>
        <w:bCs/>
      </w:rPr>
      <w:tblPr/>
      <w:tcPr>
        <w:tcBorders>
          <w:top w:val="double" w:sz="6" w:space="0" w:color="878787" w:themeColor="accent5" w:themeTint="BF"/>
          <w:left w:val="single" w:sz="8" w:space="0" w:color="878787" w:themeColor="accent5" w:themeTint="BF"/>
          <w:bottom w:val="single" w:sz="8" w:space="0" w:color="878787" w:themeColor="accent5" w:themeTint="BF"/>
          <w:right w:val="single" w:sz="8" w:space="0" w:color="878787" w:themeColor="accent5" w:themeTint="BF"/>
          <w:insideH w:val="nil"/>
          <w:insideV w:val="nil"/>
        </w:tcBorders>
      </w:tcPr>
    </w:tblStylePr>
    <w:tblStylePr w:type="firstCol">
      <w:rPr>
        <w:b/>
        <w:bCs/>
      </w:rPr>
    </w:tblStylePr>
    <w:tblStylePr w:type="lastCol">
      <w:rPr>
        <w:b/>
        <w:bCs/>
      </w:rPr>
    </w:tblStylePr>
    <w:tblStylePr w:type="band1Vert">
      <w:tblPr/>
      <w:tcPr>
        <w:shd w:val="clear" w:color="auto" w:fill="D7D7D7" w:themeFill="accent5" w:themeFillTint="3F"/>
      </w:tcPr>
    </w:tblStylePr>
    <w:tblStylePr w:type="band1Horz">
      <w:tblPr/>
      <w:tcPr>
        <w:tcBorders>
          <w:insideH w:val="nil"/>
          <w:insideV w:val="nil"/>
        </w:tcBorders>
        <w:shd w:val="clear" w:color="auto" w:fill="D7D7D7"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CC05D9"/>
    <w:pPr>
      <w:spacing w:after="0"/>
    </w:pPr>
    <w:tblPr>
      <w:tblStyleRowBandSize w:val="1"/>
      <w:tblStyleColBandSize w:val="1"/>
      <w:tblBorders>
        <w:top w:val="single" w:sz="8" w:space="0" w:color="797979" w:themeColor="accent6" w:themeTint="BF"/>
        <w:left w:val="single" w:sz="8" w:space="0" w:color="797979" w:themeColor="accent6" w:themeTint="BF"/>
        <w:bottom w:val="single" w:sz="8" w:space="0" w:color="797979" w:themeColor="accent6" w:themeTint="BF"/>
        <w:right w:val="single" w:sz="8" w:space="0" w:color="797979" w:themeColor="accent6" w:themeTint="BF"/>
        <w:insideH w:val="single" w:sz="8" w:space="0" w:color="797979" w:themeColor="accent6" w:themeTint="BF"/>
      </w:tblBorders>
    </w:tblPr>
    <w:tblStylePr w:type="firstRow">
      <w:pPr>
        <w:spacing w:before="0" w:after="0" w:line="240" w:lineRule="auto"/>
      </w:pPr>
      <w:rPr>
        <w:b/>
        <w:bCs/>
        <w:color w:val="FFFFFF" w:themeColor="background1"/>
      </w:rPr>
      <w:tblPr/>
      <w:tcPr>
        <w:tcBorders>
          <w:top w:val="single" w:sz="8" w:space="0" w:color="797979" w:themeColor="accent6" w:themeTint="BF"/>
          <w:left w:val="single" w:sz="8" w:space="0" w:color="797979" w:themeColor="accent6" w:themeTint="BF"/>
          <w:bottom w:val="single" w:sz="8" w:space="0" w:color="797979" w:themeColor="accent6" w:themeTint="BF"/>
          <w:right w:val="single" w:sz="8" w:space="0" w:color="797979" w:themeColor="accent6" w:themeTint="BF"/>
          <w:insideH w:val="nil"/>
          <w:insideV w:val="nil"/>
        </w:tcBorders>
        <w:shd w:val="clear" w:color="auto" w:fill="4D4D4D" w:themeFill="accent6"/>
      </w:tcPr>
    </w:tblStylePr>
    <w:tblStylePr w:type="lastRow">
      <w:pPr>
        <w:spacing w:before="0" w:after="0" w:line="240" w:lineRule="auto"/>
      </w:pPr>
      <w:rPr>
        <w:b/>
        <w:bCs/>
      </w:rPr>
      <w:tblPr/>
      <w:tcPr>
        <w:tcBorders>
          <w:top w:val="double" w:sz="6" w:space="0" w:color="797979" w:themeColor="accent6" w:themeTint="BF"/>
          <w:left w:val="single" w:sz="8" w:space="0" w:color="797979" w:themeColor="accent6" w:themeTint="BF"/>
          <w:bottom w:val="single" w:sz="8" w:space="0" w:color="797979" w:themeColor="accent6" w:themeTint="BF"/>
          <w:right w:val="single" w:sz="8" w:space="0" w:color="797979" w:themeColor="accent6" w:themeTint="BF"/>
          <w:insideH w:val="nil"/>
          <w:insideV w:val="nil"/>
        </w:tcBorders>
      </w:tcPr>
    </w:tblStylePr>
    <w:tblStylePr w:type="firstCol">
      <w:rPr>
        <w:b/>
        <w:bCs/>
      </w:rPr>
    </w:tblStylePr>
    <w:tblStylePr w:type="lastCol">
      <w:rPr>
        <w:b/>
        <w:bCs/>
      </w:rPr>
    </w:tblStylePr>
    <w:tblStylePr w:type="band1Vert">
      <w:tblPr/>
      <w:tcPr>
        <w:shd w:val="clear" w:color="auto" w:fill="D3D3D3" w:themeFill="accent6" w:themeFillTint="3F"/>
      </w:tcPr>
    </w:tblStylePr>
    <w:tblStylePr w:type="band1Horz">
      <w:tblPr/>
      <w:tcPr>
        <w:tcBorders>
          <w:insideH w:val="nil"/>
          <w:insideV w:val="nil"/>
        </w:tcBorders>
        <w:shd w:val="clear" w:color="auto" w:fill="D3D3D3"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CC05D9"/>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64"/>
    <w:semiHidden/>
    <w:unhideWhenUsed/>
    <w:rsid w:val="00CC05D9"/>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DDDD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DDDDD" w:themeFill="accent1"/>
      </w:tcPr>
    </w:tblStylePr>
    <w:tblStylePr w:type="lastCol">
      <w:rPr>
        <w:b/>
        <w:bCs/>
        <w:color w:val="FFFFFF" w:themeColor="background1"/>
      </w:rPr>
      <w:tblPr/>
      <w:tcPr>
        <w:tcBorders>
          <w:left w:val="nil"/>
          <w:right w:val="nil"/>
          <w:insideH w:val="nil"/>
          <w:insideV w:val="nil"/>
        </w:tcBorders>
        <w:shd w:val="clear" w:color="auto" w:fill="DDDDD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CC05D9"/>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B2B2B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B2B2B2" w:themeFill="accent2"/>
      </w:tcPr>
    </w:tblStylePr>
    <w:tblStylePr w:type="lastCol">
      <w:rPr>
        <w:b/>
        <w:bCs/>
        <w:color w:val="FFFFFF" w:themeColor="background1"/>
      </w:rPr>
      <w:tblPr/>
      <w:tcPr>
        <w:tcBorders>
          <w:left w:val="nil"/>
          <w:right w:val="nil"/>
          <w:insideH w:val="nil"/>
          <w:insideV w:val="nil"/>
        </w:tcBorders>
        <w:shd w:val="clear" w:color="auto" w:fill="B2B2B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CC05D9"/>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69696"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969696" w:themeFill="accent3"/>
      </w:tcPr>
    </w:tblStylePr>
    <w:tblStylePr w:type="lastCol">
      <w:rPr>
        <w:b/>
        <w:bCs/>
        <w:color w:val="FFFFFF" w:themeColor="background1"/>
      </w:rPr>
      <w:tblPr/>
      <w:tcPr>
        <w:tcBorders>
          <w:left w:val="nil"/>
          <w:right w:val="nil"/>
          <w:insideH w:val="nil"/>
          <w:insideV w:val="nil"/>
        </w:tcBorders>
        <w:shd w:val="clear" w:color="auto" w:fill="969696"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CC05D9"/>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8080"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808080" w:themeFill="accent4"/>
      </w:tcPr>
    </w:tblStylePr>
    <w:tblStylePr w:type="lastCol">
      <w:rPr>
        <w:b/>
        <w:bCs/>
        <w:color w:val="FFFFFF" w:themeColor="background1"/>
      </w:rPr>
      <w:tblPr/>
      <w:tcPr>
        <w:tcBorders>
          <w:left w:val="nil"/>
          <w:right w:val="nil"/>
          <w:insideH w:val="nil"/>
          <w:insideV w:val="nil"/>
        </w:tcBorders>
        <w:shd w:val="clear" w:color="auto" w:fill="808080"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CC05D9"/>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F5F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5F5F5F" w:themeFill="accent5"/>
      </w:tcPr>
    </w:tblStylePr>
    <w:tblStylePr w:type="lastCol">
      <w:rPr>
        <w:b/>
        <w:bCs/>
        <w:color w:val="FFFFFF" w:themeColor="background1"/>
      </w:rPr>
      <w:tblPr/>
      <w:tcPr>
        <w:tcBorders>
          <w:left w:val="nil"/>
          <w:right w:val="nil"/>
          <w:insideH w:val="nil"/>
          <w:insideV w:val="nil"/>
        </w:tcBorders>
        <w:shd w:val="clear" w:color="auto" w:fill="5F5F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CC05D9"/>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D4D4D"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D4D4D" w:themeFill="accent6"/>
      </w:tcPr>
    </w:tblStylePr>
    <w:tblStylePr w:type="lastCol">
      <w:rPr>
        <w:b/>
        <w:bCs/>
        <w:color w:val="FFFFFF" w:themeColor="background1"/>
      </w:rPr>
      <w:tblPr/>
      <w:tcPr>
        <w:tcBorders>
          <w:left w:val="nil"/>
          <w:right w:val="nil"/>
          <w:insideH w:val="nil"/>
          <w:insideV w:val="nil"/>
        </w:tcBorders>
        <w:shd w:val="clear" w:color="auto" w:fill="4D4D4D"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paragraph" w:styleId="MessageHeader">
    <w:name w:val="Message Header"/>
    <w:basedOn w:val="Normal"/>
    <w:link w:val="MessageHeaderChar"/>
    <w:uiPriority w:val="99"/>
    <w:semiHidden/>
    <w:unhideWhenUsed/>
    <w:rsid w:val="000C0CA7"/>
    <w:pPr>
      <w:pBdr>
        <w:top w:val="single" w:sz="6" w:space="1" w:color="auto"/>
        <w:left w:val="single" w:sz="6" w:space="1" w:color="auto"/>
        <w:bottom w:val="single" w:sz="6" w:space="1" w:color="auto"/>
        <w:right w:val="single" w:sz="6" w:space="1" w:color="auto"/>
      </w:pBdr>
      <w:shd w:val="pct20" w:color="auto" w:fill="auto"/>
      <w:ind w:left="1080" w:hanging="1080"/>
    </w:pPr>
    <w:rPr>
      <w:rFonts w:asciiTheme="majorHAnsi" w:eastAsiaTheme="majorEastAsia" w:hAnsiTheme="majorHAnsi" w:cstheme="majorBidi"/>
      <w:color w:val="262626" w:themeColor="text1" w:themeTint="D9"/>
    </w:rPr>
  </w:style>
  <w:style w:type="character" w:customStyle="1" w:styleId="MessageHeaderChar">
    <w:name w:val="Message Header Char"/>
    <w:basedOn w:val="DefaultParagraphFont"/>
    <w:link w:val="MessageHeader"/>
    <w:uiPriority w:val="99"/>
    <w:semiHidden/>
    <w:rsid w:val="000C0CA7"/>
    <w:rPr>
      <w:rFonts w:asciiTheme="majorHAnsi" w:eastAsiaTheme="majorEastAsia" w:hAnsiTheme="majorHAnsi" w:cstheme="majorBidi"/>
      <w:color w:val="262626" w:themeColor="text1" w:themeTint="D9"/>
      <w:sz w:val="24"/>
      <w:szCs w:val="24"/>
      <w:shd w:val="pct20" w:color="auto" w:fill="auto"/>
    </w:rPr>
  </w:style>
  <w:style w:type="paragraph" w:styleId="NormalWeb">
    <w:name w:val="Normal (Web)"/>
    <w:basedOn w:val="Normal"/>
    <w:uiPriority w:val="99"/>
    <w:semiHidden/>
    <w:unhideWhenUsed/>
    <w:rsid w:val="00CC05D9"/>
  </w:style>
  <w:style w:type="paragraph" w:styleId="NormalIndent">
    <w:name w:val="Normal Indent"/>
    <w:basedOn w:val="Normal"/>
    <w:uiPriority w:val="99"/>
    <w:semiHidden/>
    <w:unhideWhenUsed/>
    <w:rsid w:val="00CC05D9"/>
    <w:pPr>
      <w:ind w:left="720"/>
    </w:pPr>
  </w:style>
  <w:style w:type="paragraph" w:styleId="NoteHeading">
    <w:name w:val="Note Heading"/>
    <w:basedOn w:val="Normal"/>
    <w:next w:val="Normal"/>
    <w:link w:val="NoteHeadingChar"/>
    <w:uiPriority w:val="99"/>
    <w:semiHidden/>
    <w:unhideWhenUsed/>
    <w:rsid w:val="00CC05D9"/>
  </w:style>
  <w:style w:type="character" w:customStyle="1" w:styleId="NoteHeadingChar">
    <w:name w:val="Note Heading Char"/>
    <w:basedOn w:val="DefaultParagraphFont"/>
    <w:link w:val="NoteHeading"/>
    <w:uiPriority w:val="99"/>
    <w:semiHidden/>
    <w:rsid w:val="00CC05D9"/>
  </w:style>
  <w:style w:type="character" w:styleId="PageNumber">
    <w:name w:val="page number"/>
    <w:basedOn w:val="DefaultParagraphFont"/>
    <w:uiPriority w:val="99"/>
    <w:semiHidden/>
    <w:unhideWhenUsed/>
    <w:rsid w:val="00CC05D9"/>
  </w:style>
  <w:style w:type="table" w:styleId="PlainTable1">
    <w:name w:val="Plain Table 1"/>
    <w:basedOn w:val="TableNormal"/>
    <w:uiPriority w:val="41"/>
    <w:rsid w:val="00CC05D9"/>
    <w:pPr>
      <w:spacing w:after="0"/>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CC05D9"/>
    <w:pPr>
      <w:spacing w:after="0"/>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rsid w:val="00CC05D9"/>
    <w:pPr>
      <w:spacing w:after="0"/>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CC05D9"/>
    <w:pPr>
      <w:spacing w:after="0"/>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CC05D9"/>
    <w:pPr>
      <w:spacing w:after="0"/>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PlainTextChar"/>
    <w:uiPriority w:val="99"/>
    <w:semiHidden/>
    <w:unhideWhenUsed/>
    <w:rsid w:val="00CC05D9"/>
    <w:rPr>
      <w:rFonts w:ascii="Consolas" w:hAnsi="Consolas"/>
      <w:szCs w:val="21"/>
    </w:rPr>
  </w:style>
  <w:style w:type="character" w:customStyle="1" w:styleId="PlainTextChar">
    <w:name w:val="Plain Text Char"/>
    <w:basedOn w:val="DefaultParagraphFont"/>
    <w:link w:val="PlainText"/>
    <w:uiPriority w:val="99"/>
    <w:semiHidden/>
    <w:rsid w:val="00CC05D9"/>
    <w:rPr>
      <w:rFonts w:ascii="Consolas" w:hAnsi="Consolas"/>
      <w:szCs w:val="21"/>
    </w:rPr>
  </w:style>
  <w:style w:type="paragraph" w:styleId="Quote">
    <w:name w:val="Quote"/>
    <w:basedOn w:val="Normal"/>
    <w:next w:val="Normal"/>
    <w:link w:val="QuoteChar"/>
    <w:uiPriority w:val="29"/>
    <w:semiHidden/>
    <w:unhideWhenUsed/>
    <w:qFormat/>
    <w:rsid w:val="00CC05D9"/>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semiHidden/>
    <w:rsid w:val="00CC05D9"/>
    <w:rPr>
      <w:i/>
      <w:iCs/>
      <w:color w:val="404040" w:themeColor="text1" w:themeTint="BF"/>
    </w:rPr>
  </w:style>
  <w:style w:type="paragraph" w:styleId="Salutation">
    <w:name w:val="Salutation"/>
    <w:basedOn w:val="Normal"/>
    <w:next w:val="Normal"/>
    <w:link w:val="SalutationChar"/>
    <w:uiPriority w:val="99"/>
    <w:semiHidden/>
    <w:unhideWhenUsed/>
    <w:rsid w:val="00CC05D9"/>
  </w:style>
  <w:style w:type="character" w:customStyle="1" w:styleId="SalutationChar">
    <w:name w:val="Salutation Char"/>
    <w:basedOn w:val="DefaultParagraphFont"/>
    <w:link w:val="Salutation"/>
    <w:uiPriority w:val="99"/>
    <w:semiHidden/>
    <w:rsid w:val="00CC05D9"/>
  </w:style>
  <w:style w:type="paragraph" w:styleId="Signature">
    <w:name w:val="Signature"/>
    <w:basedOn w:val="Normal"/>
    <w:link w:val="SignatureChar"/>
    <w:uiPriority w:val="99"/>
    <w:semiHidden/>
    <w:unhideWhenUsed/>
    <w:rsid w:val="00CC05D9"/>
    <w:pPr>
      <w:ind w:left="4320"/>
    </w:pPr>
  </w:style>
  <w:style w:type="character" w:customStyle="1" w:styleId="SignatureChar">
    <w:name w:val="Signature Char"/>
    <w:basedOn w:val="DefaultParagraphFont"/>
    <w:link w:val="Signature"/>
    <w:uiPriority w:val="99"/>
    <w:semiHidden/>
    <w:rsid w:val="00CC05D9"/>
  </w:style>
  <w:style w:type="character" w:styleId="Strong">
    <w:name w:val="Strong"/>
    <w:basedOn w:val="DefaultParagraphFont"/>
    <w:uiPriority w:val="22"/>
    <w:semiHidden/>
    <w:unhideWhenUsed/>
    <w:qFormat/>
    <w:rsid w:val="00CC05D9"/>
    <w:rPr>
      <w:b/>
      <w:bCs/>
    </w:rPr>
  </w:style>
  <w:style w:type="paragraph" w:styleId="Subtitle">
    <w:name w:val="Subtitle"/>
    <w:basedOn w:val="Normal"/>
    <w:next w:val="Normal"/>
    <w:link w:val="SubtitleChar"/>
    <w:uiPriority w:val="3"/>
    <w:semiHidden/>
    <w:unhideWhenUsed/>
    <w:qFormat/>
    <w:rsid w:val="00CC05D9"/>
    <w:pPr>
      <w:numPr>
        <w:ilvl w:val="1"/>
      </w:numPr>
      <w:spacing w:after="160"/>
    </w:pPr>
    <w:rPr>
      <w:rFonts w:eastAsiaTheme="minorEastAsia"/>
      <w:color w:val="5A5A5A" w:themeColor="text1" w:themeTint="A5"/>
      <w:spacing w:val="15"/>
    </w:rPr>
  </w:style>
  <w:style w:type="character" w:customStyle="1" w:styleId="SubtitleChar">
    <w:name w:val="Subtitle Char"/>
    <w:basedOn w:val="DefaultParagraphFont"/>
    <w:link w:val="Subtitle"/>
    <w:uiPriority w:val="3"/>
    <w:semiHidden/>
    <w:rsid w:val="00CC05D9"/>
    <w:rPr>
      <w:rFonts w:eastAsiaTheme="minorEastAsia"/>
      <w:color w:val="5A5A5A" w:themeColor="text1" w:themeTint="A5"/>
      <w:spacing w:val="15"/>
    </w:rPr>
  </w:style>
  <w:style w:type="character" w:styleId="SubtleEmphasis">
    <w:name w:val="Subtle Emphasis"/>
    <w:basedOn w:val="DefaultParagraphFont"/>
    <w:uiPriority w:val="19"/>
    <w:semiHidden/>
    <w:unhideWhenUsed/>
    <w:qFormat/>
    <w:rsid w:val="00CC05D9"/>
    <w:rPr>
      <w:i/>
      <w:iCs/>
      <w:color w:val="404040" w:themeColor="text1" w:themeTint="BF"/>
    </w:rPr>
  </w:style>
  <w:style w:type="character" w:styleId="SubtleReference">
    <w:name w:val="Subtle Reference"/>
    <w:basedOn w:val="DefaultParagraphFont"/>
    <w:uiPriority w:val="31"/>
    <w:semiHidden/>
    <w:unhideWhenUsed/>
    <w:qFormat/>
    <w:rsid w:val="00CC05D9"/>
    <w:rPr>
      <w:smallCaps/>
      <w:color w:val="5A5A5A" w:themeColor="text1" w:themeTint="A5"/>
    </w:rPr>
  </w:style>
  <w:style w:type="table" w:styleId="Table3Deffects1">
    <w:name w:val="Table 3D effects 1"/>
    <w:basedOn w:val="TableNormal"/>
    <w:uiPriority w:val="99"/>
    <w:semiHidden/>
    <w:unhideWhenUsed/>
    <w:rsid w:val="00CC05D9"/>
    <w:rPr>
      <w:color w:val="auto"/>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CC05D9"/>
    <w:rPr>
      <w:color w:val="auto"/>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CC05D9"/>
    <w:rPr>
      <w:color w:val="auto"/>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CC05D9"/>
    <w:rPr>
      <w:color w:val="auto"/>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CC05D9"/>
    <w:rPr>
      <w:color w:val="auto"/>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CC05D9"/>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CC05D9"/>
    <w:rPr>
      <w:color w:val="auto"/>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CC05D9"/>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CC05D9"/>
    <w:rPr>
      <w:color w:val="auto"/>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CC05D9"/>
    <w:rPr>
      <w:color w:val="auto"/>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CC05D9"/>
    <w:rPr>
      <w:b/>
      <w:bCs/>
      <w:color w:val="auto"/>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CC05D9"/>
    <w:rPr>
      <w:b/>
      <w:bCs/>
      <w:color w:val="auto"/>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CC05D9"/>
    <w:rPr>
      <w:b/>
      <w:bCs/>
      <w:color w:val="auto"/>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CC05D9"/>
    <w:rPr>
      <w:color w:val="auto"/>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CC05D9"/>
    <w:rPr>
      <w:color w:val="auto"/>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CC05D9"/>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CC05D9"/>
    <w:rPr>
      <w:color w:val="auto"/>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CC05D9"/>
    <w:rPr>
      <w:color w:val="auto"/>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CC05D9"/>
    <w:rPr>
      <w:color w:val="auto"/>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CC05D9"/>
    <w:rPr>
      <w:color w:val="auto"/>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CC05D9"/>
    <w:rPr>
      <w:color w:val="auto"/>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CC05D9"/>
    <w:rPr>
      <w:color w:val="auto"/>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CC05D9"/>
    <w:rPr>
      <w:color w:val="auto"/>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CC05D9"/>
    <w:rPr>
      <w:b/>
      <w:bCs/>
      <w:color w:val="auto"/>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CC05D9"/>
    <w:rPr>
      <w:color w:val="auto"/>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Light">
    <w:name w:val="Grid Table Light"/>
    <w:basedOn w:val="TableNormal"/>
    <w:uiPriority w:val="40"/>
    <w:rsid w:val="00CC05D9"/>
    <w:pPr>
      <w:spacing w:after="0"/>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List1">
    <w:name w:val="Table List 1"/>
    <w:basedOn w:val="TableNormal"/>
    <w:uiPriority w:val="99"/>
    <w:semiHidden/>
    <w:unhideWhenUsed/>
    <w:rsid w:val="00CC05D9"/>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CC05D9"/>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CC05D9"/>
    <w:rPr>
      <w:color w:val="auto"/>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CC05D9"/>
    <w:rPr>
      <w:color w:val="auto"/>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CC05D9"/>
    <w:rPr>
      <w:color w:val="auto"/>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CC05D9"/>
    <w:rPr>
      <w:color w:val="auto"/>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CC05D9"/>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CC05D9"/>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iPriority w:val="99"/>
    <w:semiHidden/>
    <w:unhideWhenUsed/>
    <w:rsid w:val="00CC05D9"/>
    <w:pPr>
      <w:ind w:left="220" w:hanging="220"/>
    </w:pPr>
  </w:style>
  <w:style w:type="paragraph" w:styleId="TableofFigures">
    <w:name w:val="table of figures"/>
    <w:basedOn w:val="Normal"/>
    <w:next w:val="Normal"/>
    <w:uiPriority w:val="99"/>
    <w:semiHidden/>
    <w:unhideWhenUsed/>
    <w:rsid w:val="00CC05D9"/>
  </w:style>
  <w:style w:type="table" w:styleId="TableProfessional">
    <w:name w:val="Table Professional"/>
    <w:basedOn w:val="TableNormal"/>
    <w:uiPriority w:val="99"/>
    <w:semiHidden/>
    <w:unhideWhenUsed/>
    <w:rsid w:val="00CC05D9"/>
    <w:rPr>
      <w:color w:val="auto"/>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CC05D9"/>
    <w:rPr>
      <w:color w:val="auto"/>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CC05D9"/>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CC05D9"/>
    <w:rPr>
      <w:color w:val="auto"/>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CC05D9"/>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CC05D9"/>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CC05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CC05D9"/>
    <w:rPr>
      <w:color w:val="auto"/>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CC05D9"/>
    <w:rPr>
      <w:color w:val="auto"/>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CC05D9"/>
    <w:rPr>
      <w:color w:val="auto"/>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OAHeading">
    <w:name w:val="toa heading"/>
    <w:basedOn w:val="Normal"/>
    <w:next w:val="Normal"/>
    <w:uiPriority w:val="99"/>
    <w:semiHidden/>
    <w:unhideWhenUsed/>
    <w:rsid w:val="00CC05D9"/>
    <w:pPr>
      <w:spacing w:before="120"/>
    </w:pPr>
    <w:rPr>
      <w:rFonts w:asciiTheme="majorHAnsi" w:eastAsiaTheme="majorEastAsia" w:hAnsiTheme="majorHAnsi" w:cstheme="majorBidi"/>
      <w:b/>
      <w:bCs/>
    </w:rPr>
  </w:style>
  <w:style w:type="paragraph" w:styleId="TOC1">
    <w:name w:val="toc 1"/>
    <w:basedOn w:val="Normal"/>
    <w:next w:val="Normal"/>
    <w:autoRedefine/>
    <w:uiPriority w:val="39"/>
    <w:semiHidden/>
    <w:unhideWhenUsed/>
    <w:rsid w:val="00CC05D9"/>
  </w:style>
  <w:style w:type="paragraph" w:styleId="TOC2">
    <w:name w:val="toc 2"/>
    <w:basedOn w:val="Normal"/>
    <w:next w:val="Normal"/>
    <w:autoRedefine/>
    <w:uiPriority w:val="39"/>
    <w:semiHidden/>
    <w:unhideWhenUsed/>
    <w:rsid w:val="00CC05D9"/>
    <w:pPr>
      <w:ind w:left="220"/>
    </w:pPr>
  </w:style>
  <w:style w:type="paragraph" w:styleId="TOC3">
    <w:name w:val="toc 3"/>
    <w:basedOn w:val="Normal"/>
    <w:next w:val="Normal"/>
    <w:autoRedefine/>
    <w:uiPriority w:val="39"/>
    <w:semiHidden/>
    <w:unhideWhenUsed/>
    <w:rsid w:val="00CC05D9"/>
    <w:pPr>
      <w:ind w:left="440"/>
    </w:pPr>
  </w:style>
  <w:style w:type="paragraph" w:styleId="TOC4">
    <w:name w:val="toc 4"/>
    <w:basedOn w:val="Normal"/>
    <w:next w:val="Normal"/>
    <w:autoRedefine/>
    <w:uiPriority w:val="39"/>
    <w:semiHidden/>
    <w:unhideWhenUsed/>
    <w:rsid w:val="00CC05D9"/>
    <w:pPr>
      <w:ind w:left="660"/>
    </w:pPr>
  </w:style>
  <w:style w:type="paragraph" w:styleId="TOC5">
    <w:name w:val="toc 5"/>
    <w:basedOn w:val="Normal"/>
    <w:next w:val="Normal"/>
    <w:autoRedefine/>
    <w:uiPriority w:val="39"/>
    <w:semiHidden/>
    <w:unhideWhenUsed/>
    <w:rsid w:val="00CC05D9"/>
    <w:pPr>
      <w:ind w:left="880"/>
    </w:pPr>
  </w:style>
  <w:style w:type="paragraph" w:styleId="TOC6">
    <w:name w:val="toc 6"/>
    <w:basedOn w:val="Normal"/>
    <w:next w:val="Normal"/>
    <w:autoRedefine/>
    <w:uiPriority w:val="39"/>
    <w:semiHidden/>
    <w:unhideWhenUsed/>
    <w:rsid w:val="00CC05D9"/>
    <w:pPr>
      <w:ind w:left="1100"/>
    </w:pPr>
  </w:style>
  <w:style w:type="paragraph" w:styleId="TOC7">
    <w:name w:val="toc 7"/>
    <w:basedOn w:val="Normal"/>
    <w:next w:val="Normal"/>
    <w:autoRedefine/>
    <w:uiPriority w:val="39"/>
    <w:semiHidden/>
    <w:unhideWhenUsed/>
    <w:rsid w:val="00CC05D9"/>
    <w:pPr>
      <w:ind w:left="1320"/>
    </w:pPr>
  </w:style>
  <w:style w:type="paragraph" w:styleId="TOC8">
    <w:name w:val="toc 8"/>
    <w:basedOn w:val="Normal"/>
    <w:next w:val="Normal"/>
    <w:autoRedefine/>
    <w:uiPriority w:val="39"/>
    <w:semiHidden/>
    <w:unhideWhenUsed/>
    <w:rsid w:val="00CC05D9"/>
    <w:pPr>
      <w:ind w:left="1540"/>
    </w:pPr>
  </w:style>
  <w:style w:type="paragraph" w:styleId="TOC9">
    <w:name w:val="toc 9"/>
    <w:basedOn w:val="Normal"/>
    <w:next w:val="Normal"/>
    <w:autoRedefine/>
    <w:uiPriority w:val="39"/>
    <w:semiHidden/>
    <w:unhideWhenUsed/>
    <w:rsid w:val="00CC05D9"/>
    <w:pPr>
      <w:ind w:left="1760"/>
    </w:pPr>
  </w:style>
  <w:style w:type="paragraph" w:styleId="TOCHeading">
    <w:name w:val="TOC Heading"/>
    <w:basedOn w:val="Heading1"/>
    <w:next w:val="Normal"/>
    <w:uiPriority w:val="39"/>
    <w:semiHidden/>
    <w:unhideWhenUsed/>
    <w:qFormat/>
    <w:rsid w:val="000C0CA7"/>
    <w:pPr>
      <w:outlineLvl w:val="9"/>
    </w:pPr>
    <w:rPr>
      <w:caps/>
      <w:color w:val="6E6E6E" w:themeColor="accent1" w:themeShade="80"/>
      <w:sz w:val="32"/>
      <w:szCs w:val="32"/>
    </w:rPr>
  </w:style>
  <w:style w:type="paragraph" w:customStyle="1" w:styleId="Standard">
    <w:name w:val="Standard"/>
    <w:rsid w:val="007559B1"/>
    <w:pPr>
      <w:widowControl w:val="0"/>
      <w:suppressAutoHyphens/>
      <w:autoSpaceDN w:val="0"/>
      <w:spacing w:after="0"/>
      <w:ind w:right="0"/>
      <w:textAlignment w:val="baseline"/>
    </w:pPr>
    <w:rPr>
      <w:rFonts w:ascii="Times New Roman" w:eastAsia="SimSun" w:hAnsi="Times New Roman" w:cs="Lucida Sans"/>
      <w:color w:val="auto"/>
      <w:kern w:val="3"/>
      <w:sz w:val="24"/>
      <w:szCs w:val="24"/>
      <w:lang w:eastAsia="zh-CN" w:bidi="hi-IN"/>
    </w:rPr>
  </w:style>
  <w:style w:type="character" w:styleId="UnresolvedMention">
    <w:name w:val="Unresolved Mention"/>
    <w:basedOn w:val="DefaultParagraphFont"/>
    <w:uiPriority w:val="99"/>
    <w:semiHidden/>
    <w:unhideWhenUsed/>
    <w:rsid w:val="00602FF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667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doi.org/10.1111/rego.70127"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jmpierce@umd.edu"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ordan\AppData\Roaming\Microsoft\Templates\Paralegal%20resume.dotx" TargetMode="External"/></Relationships>
</file>

<file path=word/theme/theme1.xml><?xml version="1.0" encoding="utf-8"?>
<a:theme xmlns:a="http://schemas.openxmlformats.org/drawingml/2006/main" name="Office Theme">
  <a:themeElements>
    <a:clrScheme name="Grayscale">
      <a:dk1>
        <a:sysClr val="windowText" lastClr="000000"/>
      </a:dk1>
      <a:lt1>
        <a:sysClr val="window" lastClr="FFFFFF"/>
      </a:lt1>
      <a:dk2>
        <a:srgbClr val="000000"/>
      </a:dk2>
      <a:lt2>
        <a:srgbClr val="F8F8F8"/>
      </a:lt2>
      <a:accent1>
        <a:srgbClr val="DDDDDD"/>
      </a:accent1>
      <a:accent2>
        <a:srgbClr val="B2B2B2"/>
      </a:accent2>
      <a:accent3>
        <a:srgbClr val="969696"/>
      </a:accent3>
      <a:accent4>
        <a:srgbClr val="808080"/>
      </a:accent4>
      <a:accent5>
        <a:srgbClr val="5F5F5F"/>
      </a:accent5>
      <a:accent6>
        <a:srgbClr val="4D4D4D"/>
      </a:accent6>
      <a:hlink>
        <a:srgbClr val="5F5F5F"/>
      </a:hlink>
      <a:folHlink>
        <a:srgbClr val="919191"/>
      </a:folHlink>
    </a:clrScheme>
    <a:fontScheme name="Calibri">
      <a:majorFont>
        <a:latin typeface="Calibri" panose="020F0502020204030204"/>
        <a:ea typeface=""/>
        <a:cs typeface=""/>
        <a:font script="Jpan" typeface="ＭＳ ゴシック"/>
        <a:font script="Hang" typeface="맑은 고딕"/>
        <a:font script="Hans" typeface="宋体"/>
        <a:font script="Hant" typeface="新細明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ＭＳ ゴシック"/>
        <a:font script="Hang" typeface="맑은 고딕"/>
        <a:font script="Hans" typeface="宋体"/>
        <a:font script="Hant" typeface="新細明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Verdana"/>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79F111ED35F8CC479449609E8A0923A6" ma:contentTypeVersion="12" ma:contentTypeDescription="Create a new document." ma:contentTypeScope="" ma:versionID="7e3f163ba23981de9af4e94a4fc3c170">
  <xsd:schema xmlns:xsd="http://www.w3.org/2001/XMLSchema" xmlns:xs="http://www.w3.org/2001/XMLSchema" xmlns:p="http://schemas.microsoft.com/office/2006/metadata/properties" xmlns:ns2="71af3243-3dd4-4a8d-8c0d-dd76da1f02a5" xmlns:ns3="16c05727-aa75-4e4a-9b5f-8a80a1165891" targetNamespace="http://schemas.microsoft.com/office/2006/metadata/properties" ma:root="true" ma:fieldsID="77303e74caa42b09a8f0afd286949429" ns2:_="" ns3:_="">
    <xsd:import namespace="71af3243-3dd4-4a8d-8c0d-dd76da1f02a5"/>
    <xsd:import namespace="16c05727-aa75-4e4a-9b5f-8a80a1165891"/>
    <xsd:element name="properties">
      <xsd:complexType>
        <xsd:sequence>
          <xsd:element name="documentManagement">
            <xsd:complexType>
              <xsd:all>
                <xsd:element ref="ns2:MediaServiceMetadata" minOccurs="0"/>
                <xsd:element ref="ns2:MediaServiceFastMetadata" minOccurs="0"/>
                <xsd:element ref="ns2:MediaServiceOCR" minOccurs="0"/>
                <xsd:element ref="ns2:MediaServiceAutoTags" minOccurs="0"/>
                <xsd:element ref="ns2:MediaServiceEventHashCode" minOccurs="0"/>
                <xsd:element ref="ns2:MediaServiceGenerationTime" minOccurs="0"/>
                <xsd:element ref="ns3:SharedWithUsers" minOccurs="0"/>
                <xsd:element ref="ns3:SharedWithDetails" minOccurs="0"/>
                <xsd:element ref="ns2:MediaServiceAutoKeyPoints" minOccurs="0"/>
                <xsd:element ref="ns2:MediaServiceKeyPoints" minOccurs="0"/>
                <xsd:element ref="ns2:MediaServiceDateTaken" minOccurs="0"/>
                <xsd:element ref="ns2: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af3243-3dd4-4a8d-8c0d-dd76da1f02a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CR" ma:index="10" nillable="true" ma:displayName="MediaServiceOCR" ma:internalName="MediaServiceOCR" ma:readOnly="true">
      <xsd:simpleType>
        <xsd:restriction base="dms:Note">
          <xsd:maxLength value="255"/>
        </xsd:restriction>
      </xsd:simpleType>
    </xsd:element>
    <xsd:element name="MediaServiceAutoTags" ma:index="11" nillable="true" ma:displayName="MediaServiceAutoTags" ma:internalName="MediaServiceAutoTags"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fals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Status" ma:index="19" nillable="true" ma:displayName="Status" ma:default="Not started" ma:format="Dropdown" ma:internalName="Status">
      <xsd:simpleType>
        <xsd:restriction base="dms:Choice">
          <xsd:enumeration value="Not started"/>
          <xsd:enumeration value="In Progress"/>
          <xsd:enumeration value="Completed"/>
        </xsd:restriction>
      </xsd:simpleType>
    </xsd:element>
  </xsd:schema>
  <xsd:schema xmlns:xsd="http://www.w3.org/2001/XMLSchema" xmlns:xs="http://www.w3.org/2001/XMLSchema" xmlns:dms="http://schemas.microsoft.com/office/2006/documentManagement/types" xmlns:pc="http://schemas.microsoft.com/office/infopath/2007/PartnerControls" targetNamespace="16c05727-aa75-4e4a-9b5f-8a80a1165891"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Status xmlns="71af3243-3dd4-4a8d-8c0d-dd76da1f02a5">Not started</Status>
    <MediaServiceKeyPoints xmlns="71af3243-3dd4-4a8d-8c0d-dd76da1f02a5" xsi:nil="true"/>
  </documentManagement>
</p:properties>
</file>

<file path=customXml/itemProps1.xml><?xml version="1.0" encoding="utf-8"?>
<ds:datastoreItem xmlns:ds="http://schemas.openxmlformats.org/officeDocument/2006/customXml" ds:itemID="{0860A5A6-FD49-4A45-9014-D6D048EE7503}">
  <ds:schemaRefs>
    <ds:schemaRef ds:uri="http://schemas.microsoft.com/sharepoint/v3/contenttype/forms"/>
  </ds:schemaRefs>
</ds:datastoreItem>
</file>

<file path=customXml/itemProps2.xml><?xml version="1.0" encoding="utf-8"?>
<ds:datastoreItem xmlns:ds="http://schemas.openxmlformats.org/officeDocument/2006/customXml" ds:itemID="{4C0B6395-AFAB-45DA-9BFD-0487D4DEB18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af3243-3dd4-4a8d-8c0d-dd76da1f02a5"/>
    <ds:schemaRef ds:uri="16c05727-aa75-4e4a-9b5f-8a80a116589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E541DA7-8DAF-4AF9-900C-4563C53D21F9}">
  <ds:schemaRefs>
    <ds:schemaRef ds:uri="http://schemas.openxmlformats.org/officeDocument/2006/bibliography"/>
  </ds:schemaRefs>
</ds:datastoreItem>
</file>

<file path=customXml/itemProps4.xml><?xml version="1.0" encoding="utf-8"?>
<ds:datastoreItem xmlns:ds="http://schemas.openxmlformats.org/officeDocument/2006/customXml" ds:itemID="{34015DA5-B5F0-4021-B268-1F808EA98F5E}">
  <ds:schemaRefs>
    <ds:schemaRef ds:uri="http://schemas.microsoft.com/office/2006/metadata/properties"/>
    <ds:schemaRef ds:uri="http://schemas.microsoft.com/office/infopath/2007/PartnerControls"/>
    <ds:schemaRef ds:uri="71af3243-3dd4-4a8d-8c0d-dd76da1f02a5"/>
  </ds:schemaRefs>
</ds:datastoreItem>
</file>

<file path=docProps/app.xml><?xml version="1.0" encoding="utf-8"?>
<Properties xmlns="http://schemas.openxmlformats.org/officeDocument/2006/extended-properties" xmlns:vt="http://schemas.openxmlformats.org/officeDocument/2006/docPropsVTypes">
  <Template>Paralegal resume</Template>
  <TotalTime>2059</TotalTime>
  <Pages>6</Pages>
  <Words>2036</Words>
  <Characters>11608</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13617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Jordan Miressi Pierce</dc:creator>
  <cp:lastModifiedBy>Jordan Miressi Pierce</cp:lastModifiedBy>
  <cp:revision>128</cp:revision>
  <dcterms:created xsi:type="dcterms:W3CDTF">2025-11-14T21:09:00Z</dcterms:created>
  <dcterms:modified xsi:type="dcterms:W3CDTF">2026-05-08T16:26:00Z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0x01010079F111ED35F8CC479449609E8A0923A6</vt:lpwstr>
  </property>
</Properties>
</file>