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F2" w:rsidRDefault="007B2FE7">
      <w:pPr>
        <w:spacing w:before="78" w:after="0" w:line="240" w:lineRule="auto"/>
        <w:ind w:left="3433" w:right="331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D</w:t>
      </w:r>
    </w:p>
    <w:p w:rsidR="003E0EF2" w:rsidRPr="00655B5F" w:rsidRDefault="007B2FE7" w:rsidP="007B2FE7">
      <w:pPr>
        <w:tabs>
          <w:tab w:val="left" w:pos="6460"/>
          <w:tab w:val="left" w:pos="8020"/>
        </w:tabs>
        <w:spacing w:before="7" w:after="0" w:line="239" w:lineRule="auto"/>
        <w:ind w:left="100" w:right="184" w:firstLine="720"/>
        <w:rPr>
          <w:rFonts w:ascii="Times New Roman" w:eastAsia="Courier New" w:hAnsi="Times New Roman" w:cs="Times New Roman"/>
          <w:sz w:val="24"/>
          <w:szCs w:val="24"/>
        </w:rPr>
      </w:pPr>
      <w:r w:rsidRPr="00655B5F">
        <w:rPr>
          <w:rFonts w:ascii="Times New Roman" w:eastAsia="Courier New" w:hAnsi="Times New Roman" w:cs="Times New Roman"/>
          <w:sz w:val="24"/>
          <w:szCs w:val="24"/>
        </w:rPr>
        <w:t>Professor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Charles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F.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="001C7A0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Emeritus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Professor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 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College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Park.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2011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awarded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Maryland’s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Medal.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founding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director 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International</w:t>
      </w:r>
      <w:r w:rsidRPr="00655B5F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Executive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Programs</w:t>
      </w:r>
      <w:r w:rsidRPr="00655B5F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(200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-07).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1984 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2007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Director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Analysis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Cente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 Chair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Department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(formerly Institute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Criminology)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1981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1995,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1999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2004, and in 2012.  From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1992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1998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Director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Academic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Computing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Services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College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Behavioral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Social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Sciences.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1998 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Acting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Dean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Continuing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Extended Education,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-99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Interim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 Dean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Graduate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School.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state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federal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advisory boards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commission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  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past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(199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-96)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American Society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(ASC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1996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elected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Fellow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in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2001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selected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lifetime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Academy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(NAS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  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Law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1998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2004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recently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pathological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gamblin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firearm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assess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Institute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Justice.  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</w:t>
      </w:r>
      <w:r w:rsidR="00CA3348">
        <w:rPr>
          <w:rFonts w:ascii="Times New Roman" w:eastAsia="Courier New" w:hAnsi="Times New Roman" w:cs="Times New Roman"/>
          <w:sz w:val="24"/>
          <w:szCs w:val="24"/>
        </w:rPr>
        <w:t>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 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="00655B5F"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>Police Training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Commissio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="00655B5F"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and the Police Leadership Advisory Committee</w:t>
      </w:r>
      <w:r w:rsidR="00CA3348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for thirteen years</w:t>
      </w:r>
      <w:r w:rsidR="00655B5F"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1976-81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United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States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Attorney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General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where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directed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 Federal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Program. 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author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publications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issues,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Wellford's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most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recent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focused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determinants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sentencing,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correlates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homicide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clearance. 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At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Maryland,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active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variety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of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efforts.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review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committees. 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Security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198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-1995,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member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 Athletic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Council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6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-89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 1992-95,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7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-2012),</w:t>
      </w:r>
      <w:r w:rsidRPr="00655B5F">
        <w:rPr>
          <w:rFonts w:ascii="Times New Roman" w:eastAsia="Courier New" w:hAnsi="Times New Roman" w:cs="Times New Roman"/>
          <w:spacing w:val="-1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the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Human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Subjects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-87),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drug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committees, 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review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Admissions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Office,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President's 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Freedom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Expr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ssion,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member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Graduate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Council (1986-90)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its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PCC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6-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90),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or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number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recruitment</w:t>
      </w:r>
      <w:r w:rsidRPr="00655B5F">
        <w:rPr>
          <w:rFonts w:ascii="Times New Roman" w:eastAsia="Courier New" w:hAnsi="Times New Roman" w:cs="Times New Roman"/>
          <w:spacing w:val="-13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committees.</w:t>
      </w:r>
      <w:r w:rsidRPr="00655B5F">
        <w:rPr>
          <w:rFonts w:ascii="Times New Roman" w:eastAsia="Courier New" w:hAnsi="Times New Roman" w:cs="Times New Roman"/>
          <w:spacing w:val="-13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Pas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t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-chair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Senate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served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Policy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Advisory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promotions committee. 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culty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Athletic Representative</w:t>
      </w:r>
      <w:r w:rsidRPr="00655B5F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(1996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="00CA3348">
        <w:rPr>
          <w:rFonts w:ascii="Times New Roman" w:eastAsia="Courier New" w:hAnsi="Times New Roman" w:cs="Times New Roman"/>
          <w:sz w:val="24"/>
          <w:szCs w:val="24"/>
        </w:rPr>
        <w:t>2009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),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Atlantic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Coast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Conf</w:t>
      </w:r>
      <w:r w:rsidRPr="00655B5F">
        <w:rPr>
          <w:rFonts w:ascii="Times New Roman" w:eastAsia="Courier New" w:hAnsi="Times New Roman" w:cs="Times New Roman"/>
          <w:spacing w:val="2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rence (1999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2007)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Leadership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Council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NCAA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(2007-2010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 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1996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recruitment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 Vice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Affairs.</w:t>
      </w:r>
    </w:p>
    <w:p w:rsidR="003E0EF2" w:rsidRPr="00655B5F" w:rsidRDefault="003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B5F" w:rsidRPr="00655B5F" w:rsidRDefault="0065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B5F" w:rsidRPr="00655B5F" w:rsidRDefault="00655B5F">
      <w:pPr>
        <w:spacing w:after="0"/>
        <w:rPr>
          <w:rFonts w:ascii="Times New Roman" w:hAnsi="Times New Roman" w:cs="Times New Roman"/>
          <w:sz w:val="24"/>
          <w:szCs w:val="24"/>
        </w:rPr>
        <w:sectPr w:rsidR="00655B5F" w:rsidRPr="00655B5F">
          <w:footerReference w:type="default" r:id="rId6"/>
          <w:type w:val="continuous"/>
          <w:pgSz w:w="12240" w:h="15840"/>
          <w:pgMar w:top="1360" w:right="1440" w:bottom="2100" w:left="1340" w:header="720" w:footer="1902" w:gutter="0"/>
          <w:pgNumType w:start="1"/>
          <w:cols w:space="720"/>
        </w:sectPr>
      </w:pPr>
      <w:r w:rsidRPr="00655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F2" w:rsidRDefault="007B2FE7">
      <w:pPr>
        <w:spacing w:before="78" w:after="0" w:line="240" w:lineRule="auto"/>
        <w:ind w:left="100" w:right="-7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lastRenderedPageBreak/>
        <w:t>Cu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a</w:t>
      </w:r>
    </w:p>
    <w:p w:rsidR="003E0EF2" w:rsidRDefault="007B2FE7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CA3348">
      <w:pPr>
        <w:spacing w:after="0" w:line="253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January 2018</w:t>
      </w:r>
    </w:p>
    <w:p w:rsidR="003E0EF2" w:rsidRDefault="003E0EF2">
      <w:pPr>
        <w:spacing w:after="0"/>
        <w:sectPr w:rsidR="003E0EF2">
          <w:pgSz w:w="12240" w:h="15840"/>
          <w:pgMar w:top="1360" w:right="1420" w:bottom="2100" w:left="1340" w:header="0" w:footer="1902" w:gutter="0"/>
          <w:cols w:num="2" w:space="720" w:equalWidth="0">
            <w:col w:w="2172" w:space="5130"/>
            <w:col w:w="2178"/>
          </w:cols>
        </w:sectPr>
      </w:pP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WE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D</w:t>
      </w:r>
    </w:p>
    <w:p w:rsidR="003E0EF2" w:rsidRDefault="003E0EF2">
      <w:pPr>
        <w:spacing w:before="9" w:after="0" w:line="110" w:lineRule="exact"/>
        <w:rPr>
          <w:sz w:val="11"/>
          <w:szCs w:val="11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tabs>
          <w:tab w:val="left" w:pos="1640"/>
          <w:tab w:val="left" w:pos="2460"/>
        </w:tabs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tabs>
          <w:tab w:val="left" w:pos="1640"/>
          <w:tab w:val="left" w:pos="2460"/>
        </w:tabs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tabs>
          <w:tab w:val="left" w:pos="1640"/>
        </w:tabs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a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P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before="17" w:after="0" w:line="280" w:lineRule="exact"/>
        <w:rPr>
          <w:sz w:val="28"/>
          <w:szCs w:val="28"/>
        </w:rPr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 w:rsidR="001C7A02">
        <w:rPr>
          <w:rFonts w:ascii="Courier New" w:eastAsia="Courier New" w:hAnsi="Courier New" w:cs="Courier New"/>
          <w:spacing w:val="-1"/>
          <w:sz w:val="23"/>
          <w:szCs w:val="23"/>
        </w:rPr>
        <w:t xml:space="preserve"> Emeritus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30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position w:val="1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x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4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</w:p>
    <w:p w:rsidR="001C7A02" w:rsidRDefault="001C7A02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</w:p>
    <w:p w:rsidR="001C7A02" w:rsidRDefault="001C7A02" w:rsidP="001C7A02">
      <w:pPr>
        <w:spacing w:after="0" w:line="253" w:lineRule="exact"/>
        <w:ind w:left="100" w:right="-20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Professor, Department of Criminology, University of Maryland, </w:t>
      </w:r>
    </w:p>
    <w:p w:rsidR="001C7A02" w:rsidRDefault="001C7A02" w:rsidP="001C7A02">
      <w:pPr>
        <w:spacing w:after="0" w:line="253" w:lineRule="exact"/>
        <w:ind w:left="100" w:right="-20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ab/>
        <w:t xml:space="preserve"> 1981-2013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70-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72</w:t>
      </w:r>
    </w:p>
    <w:p w:rsidR="003E0EF2" w:rsidRDefault="003E0EF2">
      <w:pPr>
        <w:spacing w:before="15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63" w:right="614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e</w:t>
      </w:r>
    </w:p>
    <w:p w:rsidR="003E0EF2" w:rsidRDefault="003E0EF2">
      <w:pPr>
        <w:spacing w:before="8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99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-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9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07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09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/>
        <w:sectPr w:rsidR="003E0EF2">
          <w:type w:val="continuous"/>
          <w:pgSz w:w="12240" w:h="15840"/>
          <w:pgMar w:top="1360" w:right="1420" w:bottom="2100" w:left="1340" w:header="720" w:footer="720" w:gutter="0"/>
          <w:cols w:space="720"/>
        </w:sectPr>
      </w:pPr>
    </w:p>
    <w:p w:rsidR="001C7A02" w:rsidRDefault="001C7A02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Founding Co-chair, Research Advisory Committee, International Association of Chiefs of Police, 2009-2013; member 2013-</w:t>
      </w:r>
    </w:p>
    <w:p w:rsidR="00EC610C" w:rsidRDefault="00EC610C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</w:p>
    <w:p w:rsidR="00470C10" w:rsidRDefault="00470C10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Founding Chair, PERF Research Advisory Board, 2015-</w:t>
      </w:r>
    </w:p>
    <w:p w:rsidR="001C7A02" w:rsidRDefault="001C7A02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</w:p>
    <w:p w:rsidR="003E0EF2" w:rsidRDefault="007B2FE7">
      <w:pPr>
        <w:spacing w:before="85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1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 w:rsidR="00470C10">
        <w:rPr>
          <w:rFonts w:ascii="Courier New" w:eastAsia="Courier New" w:hAnsi="Courier New" w:cs="Courier New"/>
          <w:spacing w:val="-1"/>
          <w:sz w:val="23"/>
          <w:szCs w:val="23"/>
        </w:rPr>
        <w:t>and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 w:rsidR="00470C10">
        <w:rPr>
          <w:rFonts w:ascii="Courier New" w:eastAsia="Courier New" w:hAnsi="Courier New" w:cs="Courier New"/>
          <w:spacing w:val="1"/>
          <w:sz w:val="23"/>
          <w:szCs w:val="23"/>
        </w:rPr>
        <w:t>assess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 w:rsidR="00CA3348">
        <w:rPr>
          <w:rFonts w:ascii="Courier New" w:eastAsia="Courier New" w:hAnsi="Courier New" w:cs="Courier New"/>
          <w:spacing w:val="1"/>
          <w:sz w:val="23"/>
          <w:szCs w:val="23"/>
        </w:rPr>
        <w:t>2011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14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 w:rsidR="00CA3348">
        <w:rPr>
          <w:rFonts w:ascii="Courier New" w:eastAsia="Courier New" w:hAnsi="Courier New" w:cs="Courier New"/>
          <w:sz w:val="23"/>
          <w:szCs w:val="23"/>
        </w:rPr>
        <w:t>; 2012-2013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6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81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881" w:right="292" w:hanging="7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97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81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881" w:right="292" w:hanging="7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9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88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r</w:t>
      </w:r>
    </w:p>
    <w:p w:rsidR="003E0EF2" w:rsidRDefault="007B2FE7">
      <w:pPr>
        <w:spacing w:before="1" w:after="0" w:line="240" w:lineRule="auto"/>
        <w:ind w:left="1844" w:right="509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CA3348" w:rsidRDefault="007B2FE7">
      <w:pPr>
        <w:spacing w:after="0" w:line="520" w:lineRule="atLeast"/>
        <w:ind w:left="440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– </w:t>
      </w:r>
      <w:r w:rsidR="001C7A02">
        <w:rPr>
          <w:rFonts w:ascii="Courier New" w:eastAsia="Courier New" w:hAnsi="Courier New" w:cs="Courier New"/>
          <w:sz w:val="23"/>
          <w:szCs w:val="23"/>
        </w:rPr>
        <w:t>2014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</w:p>
    <w:p w:rsidR="003E0EF2" w:rsidRDefault="007B2FE7">
      <w:pPr>
        <w:spacing w:after="0" w:line="520" w:lineRule="atLeast"/>
        <w:ind w:left="440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 w:rsidR="001C7A02"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2013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1C7A02">
      <w:pPr>
        <w:spacing w:before="85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92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1C7A02" w:rsidRDefault="007B2FE7">
      <w:pPr>
        <w:spacing w:after="0" w:line="479" w:lineRule="auto"/>
        <w:ind w:left="440" w:right="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–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</w:p>
    <w:p w:rsidR="003E0EF2" w:rsidRDefault="007B2FE7">
      <w:pPr>
        <w:spacing w:after="0" w:line="479" w:lineRule="auto"/>
        <w:ind w:left="440" w:right="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0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Foun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Bo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88-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5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99</w:t>
      </w:r>
      <w:r>
        <w:rPr>
          <w:rFonts w:ascii="Courier New" w:eastAsia="Courier New" w:hAnsi="Courier New" w:cs="Courier New"/>
          <w:sz w:val="23"/>
          <w:szCs w:val="23"/>
        </w:rPr>
        <w:t>8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90-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91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42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88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89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87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 w:rsidP="00CA3348">
      <w:pPr>
        <w:spacing w:after="0" w:line="259" w:lineRule="exact"/>
        <w:ind w:left="1160" w:right="-20"/>
        <w:rPr>
          <w:sz w:val="13"/>
          <w:szCs w:val="1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and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79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540" w:right="1417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6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70</w:t>
      </w:r>
    </w:p>
    <w:p w:rsidR="003E0EF2" w:rsidRDefault="003E0EF2">
      <w:pPr>
        <w:spacing w:before="4" w:after="0" w:line="170" w:lineRule="exact"/>
        <w:rPr>
          <w:sz w:val="17"/>
          <w:szCs w:val="17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w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6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’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1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6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o </w:t>
      </w:r>
      <w:r w:rsidR="00470C10"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2015.</w:t>
      </w:r>
    </w:p>
    <w:p w:rsidR="003E0EF2" w:rsidRDefault="007B2FE7">
      <w:pPr>
        <w:spacing w:before="1" w:after="0" w:line="239" w:lineRule="auto"/>
        <w:ind w:left="1540" w:right="1685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95-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Ex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after="0" w:line="260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tabs>
          <w:tab w:val="left" w:pos="8960"/>
        </w:tabs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5-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ab/>
        <w:t>)</w:t>
      </w:r>
    </w:p>
    <w:p w:rsidR="003E0EF2" w:rsidRDefault="007B2FE7">
      <w:pPr>
        <w:spacing w:before="1" w:after="0" w:line="240" w:lineRule="auto"/>
        <w:ind w:left="820" w:right="23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</w:p>
    <w:p w:rsidR="003E0EF2" w:rsidRDefault="007B2FE7">
      <w:pPr>
        <w:spacing w:after="0" w:line="258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39" w:lineRule="auto"/>
        <w:ind w:left="820" w:right="114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lastRenderedPageBreak/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80)</w:t>
      </w:r>
    </w:p>
    <w:p w:rsidR="003E0EF2" w:rsidRDefault="001C7A02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e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r 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,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n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y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77-8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o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cie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3-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39" w:lineRule="auto"/>
        <w:ind w:left="820" w:right="18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2" w:after="0" w:line="238" w:lineRule="auto"/>
        <w:ind w:left="1540" w:right="83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before="15" w:after="0" w:line="280" w:lineRule="exact"/>
        <w:rPr>
          <w:sz w:val="28"/>
          <w:szCs w:val="28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1C7A02" w:rsidRDefault="007B2FE7" w:rsidP="001C7A02">
      <w:pPr>
        <w:spacing w:before="38" w:after="0" w:line="239" w:lineRule="auto"/>
        <w:ind w:left="820" w:right="445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 w:rsidR="001C7A02">
        <w:rPr>
          <w:rFonts w:ascii="Courier New" w:eastAsia="Courier New" w:hAnsi="Courier New" w:cs="Courier New"/>
          <w:sz w:val="23"/>
          <w:szCs w:val="23"/>
        </w:rPr>
        <w:t xml:space="preserve">International Association of Chiefs </w:t>
      </w:r>
    </w:p>
    <w:p w:rsidR="001C7A02" w:rsidRDefault="001C7A02" w:rsidP="001C7A02">
      <w:pPr>
        <w:spacing w:before="38" w:after="0" w:line="239" w:lineRule="auto"/>
        <w:ind w:left="820" w:right="445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ab/>
        <w:t>of Police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</w:p>
    <w:p w:rsidR="003E0EF2" w:rsidRDefault="003E0EF2">
      <w:pPr>
        <w:spacing w:before="20" w:after="0" w:line="220" w:lineRule="exact"/>
      </w:pPr>
    </w:p>
    <w:p w:rsidR="003E0EF2" w:rsidRDefault="007B2FE7">
      <w:pPr>
        <w:spacing w:before="38" w:after="0" w:line="240" w:lineRule="auto"/>
        <w:ind w:left="781" w:right="99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</w:p>
    <w:p w:rsidR="003E0EF2" w:rsidRDefault="007B2FE7">
      <w:pPr>
        <w:spacing w:after="0" w:line="252" w:lineRule="exact"/>
        <w:ind w:left="1503" w:right="1523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6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540" w:right="15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: A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8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di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s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58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540" w:right="251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5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e-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540" w:right="1795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lastRenderedPageBreak/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0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"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38" w:after="0" w:line="240" w:lineRule="auto"/>
        <w:ind w:left="403" w:right="113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1" w:lineRule="exact"/>
        <w:ind w:left="1123" w:right="165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0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The</w:t>
      </w:r>
      <w:r>
        <w:rPr>
          <w:rFonts w:ascii="Courier New" w:eastAsia="Courier New" w:hAnsi="Courier New" w:cs="Courier New"/>
          <w:spacing w:val="-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110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40" w:lineRule="auto"/>
        <w:ind w:left="1160" w:right="16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0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70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21" w:after="0" w:line="260" w:lineRule="exact"/>
        <w:ind w:left="1160" w:right="193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2(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0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122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1160" w:right="100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21" w:after="0" w:line="260" w:lineRule="exact"/>
        <w:ind w:left="1160" w:right="127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r</w:t>
      </w:r>
    </w:p>
    <w:p w:rsidR="003E0EF2" w:rsidRDefault="003E0EF2">
      <w:pPr>
        <w:spacing w:before="20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8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h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345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1" w:lineRule="auto"/>
        <w:ind w:left="1160" w:right="1109" w:hanging="7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 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3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8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31</w:t>
      </w:r>
      <w:r>
        <w:rPr>
          <w:rFonts w:ascii="Courier New" w:eastAsia="Courier New" w:hAnsi="Courier New" w:cs="Courier New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160" w:right="152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og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 xml:space="preserve">4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21" w:after="0" w:line="260" w:lineRule="exact"/>
        <w:ind w:left="1160" w:right="82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5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11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8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before="2" w:after="0" w:line="238" w:lineRule="auto"/>
        <w:ind w:left="1160" w:right="110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4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4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before="2" w:after="0" w:line="238" w:lineRule="auto"/>
        <w:ind w:left="1160" w:right="124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238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92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39" w:lineRule="auto"/>
        <w:ind w:left="1160" w:right="124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ur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45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160" w:right="96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'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lastRenderedPageBreak/>
        <w:t>Po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/>
      </w:pPr>
    </w:p>
    <w:p w:rsidR="003E0EF2" w:rsidRDefault="007B2FE7">
      <w:pPr>
        <w:spacing w:before="38" w:after="0" w:line="240" w:lineRule="auto"/>
        <w:ind w:left="1160" w:right="96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9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57-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10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9,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47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2" w:after="0" w:line="239" w:lineRule="auto"/>
        <w:ind w:left="1160" w:right="124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ck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J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1780"/>
          <w:tab w:val="left" w:pos="2160"/>
          <w:tab w:val="left" w:pos="3520"/>
          <w:tab w:val="left" w:pos="4460"/>
          <w:tab w:val="left" w:pos="5540"/>
          <w:tab w:val="left" w:pos="6480"/>
          <w:tab w:val="left" w:pos="7960"/>
        </w:tabs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ab/>
        <w:t>a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tabs>
          <w:tab w:val="left" w:pos="2060"/>
          <w:tab w:val="left" w:pos="2960"/>
          <w:tab w:val="left" w:pos="3440"/>
          <w:tab w:val="left" w:pos="4900"/>
        </w:tabs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74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76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76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74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Ju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V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”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EC610C" w:rsidRDefault="00EC610C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</w:rPr>
      </w:pPr>
    </w:p>
    <w:p w:rsidR="00EC610C" w:rsidRPr="00EC610C" w:rsidRDefault="00EC610C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  <w:u w:val="single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“Changing Nature of Criminal Justice System Responses and Professions”, 1996 in </w:t>
      </w:r>
      <w:r>
        <w:rPr>
          <w:rFonts w:ascii="Courier New" w:eastAsia="Courier New" w:hAnsi="Courier New" w:cs="Courier New"/>
          <w:sz w:val="23"/>
          <w:szCs w:val="23"/>
          <w:u w:val="single"/>
        </w:rPr>
        <w:t>30</w:t>
      </w:r>
      <w:r w:rsidRPr="00EC610C">
        <w:rPr>
          <w:rFonts w:ascii="Courier New" w:eastAsia="Courier New" w:hAnsi="Courier New" w:cs="Courier New"/>
          <w:sz w:val="23"/>
          <w:szCs w:val="23"/>
          <w:u w:val="single"/>
          <w:vertAlign w:val="superscript"/>
        </w:rPr>
        <w:t>th</w:t>
      </w:r>
      <w:r>
        <w:rPr>
          <w:rFonts w:ascii="Courier New" w:eastAsia="Courier New" w:hAnsi="Courier New" w:cs="Courier New"/>
          <w:sz w:val="23"/>
          <w:szCs w:val="23"/>
          <w:u w:val="single"/>
        </w:rPr>
        <w:t xml:space="preserve"> Anniversary Symposium of the President’s Commission and the Administration of Justice.</w:t>
      </w:r>
    </w:p>
    <w:p w:rsidR="003E0EF2" w:rsidRDefault="003E0EF2">
      <w:pPr>
        <w:spacing w:before="5" w:after="0" w:line="100" w:lineRule="exact"/>
        <w:rPr>
          <w:sz w:val="10"/>
          <w:szCs w:val="1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60" w:lineRule="exact"/>
        <w:ind w:left="1160" w:right="15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2" w:after="0" w:line="240" w:lineRule="exact"/>
        <w:rPr>
          <w:sz w:val="24"/>
          <w:szCs w:val="24"/>
        </w:rPr>
      </w:pPr>
    </w:p>
    <w:p w:rsidR="003E0EF2" w:rsidRDefault="007B2FE7">
      <w:pPr>
        <w:spacing w:before="21" w:after="0" w:line="260" w:lineRule="exact"/>
        <w:ind w:left="440" w:right="100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7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141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</w:p>
    <w:p w:rsidR="003E0EF2" w:rsidRDefault="007B2FE7">
      <w:pPr>
        <w:spacing w:after="0" w:line="251" w:lineRule="exact"/>
        <w:ind w:left="13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44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7</w:t>
      </w:r>
    </w:p>
    <w:p w:rsidR="003E0EF2" w:rsidRDefault="003E0EF2">
      <w:pPr>
        <w:spacing w:before="13" w:after="0" w:line="220" w:lineRule="exact"/>
      </w:pPr>
    </w:p>
    <w:p w:rsidR="003E0EF2" w:rsidRDefault="007B2FE7">
      <w:pPr>
        <w:spacing w:before="21" w:after="0" w:line="260" w:lineRule="exact"/>
        <w:ind w:left="440" w:right="16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before="38" w:after="0" w:line="240" w:lineRule="auto"/>
        <w:ind w:left="1160" w:right="169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”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6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520" w:hanging="58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”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ge</w:t>
      </w:r>
      <w:r>
        <w:rPr>
          <w:rFonts w:ascii="Courier New" w:eastAsia="Courier New" w:hAnsi="Courier New" w:cs="Courier New"/>
          <w:sz w:val="23"/>
          <w:szCs w:val="23"/>
        </w:rPr>
        <w:t xml:space="preserve">r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160" w:right="3186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J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”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N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</w:p>
    <w:p w:rsidR="003E0EF2" w:rsidRDefault="007B2FE7">
      <w:pPr>
        <w:spacing w:before="1" w:after="0" w:line="240" w:lineRule="auto"/>
        <w:ind w:left="1160" w:right="220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W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8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CA3348" w:rsidRDefault="00CA3348">
      <w:pPr>
        <w:spacing w:before="1" w:after="0" w:line="240" w:lineRule="auto"/>
        <w:ind w:left="1160" w:right="2208"/>
        <w:jc w:val="both"/>
        <w:rPr>
          <w:rFonts w:ascii="Courier New" w:eastAsia="Courier New" w:hAnsi="Courier New" w:cs="Courier New"/>
          <w:sz w:val="23"/>
          <w:szCs w:val="23"/>
        </w:rPr>
      </w:pP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440" w:right="127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5400"/>
        </w:tabs>
        <w:spacing w:after="0" w:line="240" w:lineRule="auto"/>
        <w:ind w:left="440" w:right="183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99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7 (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6" w:after="0" w:line="220" w:lineRule="exact"/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2"/>
          <w:position w:val="10"/>
          <w:sz w:val="15"/>
          <w:szCs w:val="15"/>
        </w:rPr>
        <w:t>s</w:t>
      </w:r>
      <w:r>
        <w:rPr>
          <w:rFonts w:ascii="Courier New" w:eastAsia="Courier New" w:hAnsi="Courier New" w:cs="Courier New"/>
          <w:position w:val="10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47"/>
          <w:position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141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10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 w:rsidR="00CA3348"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; 2018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470C10" w:rsidRP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What Works to Reduce Gun Violence? 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>The Police Chief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 May 2016.  (with Megan Collins and Carlos Acosta).</w:t>
      </w:r>
    </w:p>
    <w:p w:rsidR="001C7A02" w:rsidRDefault="001C7A02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1C7A02" w:rsidRDefault="001C7A02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Clearing Homicides (</w:t>
      </w:r>
      <w:r w:rsidR="009645A6">
        <w:rPr>
          <w:rFonts w:ascii="Courier New" w:eastAsia="Courier New" w:hAnsi="Courier New" w:cs="Courier New"/>
          <w:position w:val="2"/>
          <w:sz w:val="23"/>
          <w:szCs w:val="23"/>
        </w:rPr>
        <w:t>T. Alexander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 w:rsidR="00EC610C">
        <w:rPr>
          <w:rFonts w:ascii="Courier New" w:eastAsia="Courier New" w:hAnsi="Courier New" w:cs="Courier New"/>
          <w:position w:val="2"/>
          <w:sz w:val="23"/>
          <w:szCs w:val="23"/>
        </w:rPr>
        <w:t xml:space="preserve">2017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Homicide Handbook, edited by Fionna Brookman and Ed Maguire, Wiley</w:t>
      </w:r>
    </w:p>
    <w:p w:rsidR="00632734" w:rsidRDefault="00632734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The Epidemiology of Crime Guns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Russell Sage Foundation </w:t>
      </w:r>
      <w:r w:rsidR="00632734">
        <w:rPr>
          <w:rFonts w:ascii="Courier New" w:eastAsia="Courier New" w:hAnsi="Courier New" w:cs="Courier New"/>
          <w:position w:val="2"/>
          <w:sz w:val="23"/>
          <w:szCs w:val="23"/>
        </w:rPr>
        <w:t>Soc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>ial</w:t>
      </w:r>
      <w:r w:rsidR="00632734">
        <w:rPr>
          <w:rFonts w:ascii="Courier New" w:eastAsia="Courier New" w:hAnsi="Courier New" w:cs="Courier New"/>
          <w:position w:val="2"/>
          <w:sz w:val="23"/>
          <w:szCs w:val="23"/>
        </w:rPr>
        <w:t xml:space="preserve"> Science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Journal (with Megan Collins, Susan Parker and 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>Thomas Scott), fall 2017</w:t>
      </w: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“</w:t>
      </w:r>
      <w:r w:rsidRPr="00EC610C">
        <w:rPr>
          <w:rFonts w:ascii="Courier New" w:eastAsia="Courier New" w:hAnsi="Courier New" w:cs="Courier New"/>
          <w:sz w:val="23"/>
          <w:szCs w:val="23"/>
        </w:rPr>
        <w:t>Are average rates enough? Using trajectory analysis to unmask population heterogeneity in longitudinal crime clearance rates."</w:t>
      </w:r>
      <w:r>
        <w:rPr>
          <w:rFonts w:ascii="Courier New" w:eastAsia="Courier New" w:hAnsi="Courier New" w:cs="Courier New"/>
          <w:sz w:val="23"/>
          <w:szCs w:val="23"/>
        </w:rPr>
        <w:t xml:space="preserve"> 2017 With T. Scott, C. Lum and H, Vorvak, under review at </w:t>
      </w:r>
      <w:r w:rsidR="00CA3348">
        <w:rPr>
          <w:rFonts w:ascii="Courier New" w:eastAsia="Courier New" w:hAnsi="Courier New" w:cs="Courier New"/>
          <w:sz w:val="23"/>
          <w:szCs w:val="23"/>
        </w:rPr>
        <w:t>Policing Quarterly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" w:after="0" w:line="240" w:lineRule="exact"/>
        <w:rPr>
          <w:sz w:val="24"/>
          <w:szCs w:val="24"/>
        </w:rPr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,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a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m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wi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21" w:after="0" w:line="260" w:lineRule="exact"/>
        <w:ind w:left="1160" w:right="113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"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ug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J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252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ea</w:t>
      </w:r>
      <w:r>
        <w:rPr>
          <w:rFonts w:ascii="Courier New" w:eastAsia="Courier New" w:hAnsi="Courier New" w:cs="Courier New"/>
          <w:sz w:val="23"/>
          <w:szCs w:val="23"/>
        </w:rPr>
        <w:t xml:space="preserve">u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656" w:hanging="7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"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68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os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before="20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66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210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83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before="38" w:after="0" w:line="240" w:lineRule="auto"/>
        <w:ind w:left="1540" w:right="124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DC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35" w:after="0" w:line="520" w:lineRule="exact"/>
        <w:ind w:left="820" w:right="85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5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24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6060"/>
        </w:tabs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8400"/>
          <w:tab w:val="left" w:pos="9460"/>
        </w:tabs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of</w:t>
      </w:r>
    </w:p>
    <w:p w:rsidR="003E0EF2" w:rsidRDefault="007B2FE7">
      <w:pPr>
        <w:spacing w:before="1" w:after="0" w:line="240" w:lineRule="auto"/>
        <w:ind w:left="106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 w:rsidR="00CA3348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Un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y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He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BS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84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84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Hu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85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86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4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5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after="0" w:line="260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lastRenderedPageBreak/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85-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95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-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89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88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'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9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9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</w:t>
      </w:r>
    </w:p>
    <w:p w:rsidR="003E0EF2" w:rsidRDefault="007B2FE7">
      <w:pPr>
        <w:spacing w:before="1" w:after="0" w:line="240" w:lineRule="auto"/>
        <w:ind w:left="1503" w:right="662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8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92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Ai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96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5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01</w:t>
      </w:r>
    </w:p>
    <w:p w:rsidR="003E0EF2" w:rsidRDefault="007B2FE7">
      <w:pPr>
        <w:spacing w:before="1" w:after="0" w:line="240" w:lineRule="auto"/>
        <w:ind w:left="820" w:right="237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 w:rsidR="009645A6">
        <w:rPr>
          <w:rFonts w:ascii="Courier New" w:eastAsia="Courier New" w:hAnsi="Courier New" w:cs="Courier New"/>
          <w:spacing w:val="-1"/>
          <w:sz w:val="23"/>
          <w:szCs w:val="23"/>
        </w:rPr>
        <w:t>2013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9645A6">
      <w:pPr>
        <w:spacing w:before="13" w:after="0" w:line="240" w:lineRule="exact"/>
        <w:rPr>
          <w:rFonts w:ascii="Courier New" w:hAnsi="Courier New" w:cs="Courier New"/>
        </w:rPr>
      </w:pPr>
      <w:r>
        <w:rPr>
          <w:sz w:val="24"/>
          <w:szCs w:val="24"/>
        </w:rPr>
        <w:tab/>
        <w:t xml:space="preserve">  </w:t>
      </w:r>
      <w:r w:rsidRPr="009645A6">
        <w:rPr>
          <w:rFonts w:ascii="Courier New" w:hAnsi="Courier New" w:cs="Courier New"/>
        </w:rPr>
        <w:t>Chair, Plan of Organization Review Committee, Senate, 2013-2014</w:t>
      </w:r>
    </w:p>
    <w:p w:rsidR="009645A6" w:rsidRPr="009645A6" w:rsidRDefault="009645A6">
      <w:pPr>
        <w:spacing w:before="13" w:after="0" w:line="240" w:lineRule="exact"/>
        <w:rPr>
          <w:rFonts w:ascii="Courier New" w:hAnsi="Courier New" w:cs="Courier New"/>
        </w:rPr>
      </w:pPr>
    </w:p>
    <w:p w:rsidR="003E0EF2" w:rsidRDefault="007B2FE7">
      <w:pPr>
        <w:spacing w:after="0" w:line="253" w:lineRule="exact"/>
        <w:ind w:left="63" w:right="503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F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39" w:lineRule="auto"/>
        <w:ind w:left="1540" w:right="83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u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GAO</w:t>
      </w:r>
    </w:p>
    <w:p w:rsidR="003E0EF2" w:rsidRDefault="003E0EF2">
      <w:pPr>
        <w:spacing w:before="5" w:after="0" w:line="110" w:lineRule="exact"/>
        <w:rPr>
          <w:sz w:val="11"/>
          <w:szCs w:val="11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y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820" w:right="12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lastRenderedPageBreak/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l</w:t>
      </w:r>
    </w:p>
    <w:p w:rsidR="003E0EF2" w:rsidRDefault="007B2FE7">
      <w:pPr>
        <w:spacing w:before="2" w:after="0" w:line="238" w:lineRule="auto"/>
        <w:ind w:left="1540" w:right="124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6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Ex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h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21" w:after="0" w:line="260" w:lineRule="exact"/>
        <w:ind w:left="100" w:right="866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 w:rsidR="00CD01B8">
        <w:rPr>
          <w:rFonts w:ascii="Courier New" w:eastAsia="Courier New" w:hAnsi="Courier New" w:cs="Courier New"/>
          <w:spacing w:val="-1"/>
          <w:sz w:val="23"/>
          <w:szCs w:val="23"/>
        </w:rPr>
        <w:t>69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 w:rsidR="00CA3348">
        <w:rPr>
          <w:rFonts w:ascii="Courier New" w:eastAsia="Courier New" w:hAnsi="Courier New" w:cs="Courier New"/>
          <w:spacing w:val="3"/>
          <w:sz w:val="23"/>
          <w:szCs w:val="23"/>
        </w:rPr>
        <w:t>s</w:t>
      </w:r>
      <w:r w:rsidR="00CD01B8">
        <w:rPr>
          <w:rFonts w:ascii="Courier New" w:eastAsia="Courier New" w:hAnsi="Courier New" w:cs="Courier New"/>
          <w:spacing w:val="3"/>
          <w:sz w:val="23"/>
          <w:szCs w:val="23"/>
        </w:rPr>
        <w:t>event</w:t>
      </w:r>
      <w:bookmarkStart w:id="0" w:name="_GoBack"/>
      <w:bookmarkEnd w:id="0"/>
      <w:r w:rsidR="00CD01B8">
        <w:rPr>
          <w:rFonts w:ascii="Courier New" w:eastAsia="Courier New" w:hAnsi="Courier New" w:cs="Courier New"/>
          <w:spacing w:val="3"/>
          <w:sz w:val="23"/>
          <w:szCs w:val="23"/>
        </w:rPr>
        <w:t>een</w:t>
      </w:r>
      <w:r w:rsidR="009645A6"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sectPr w:rsidR="003E0EF2">
      <w:headerReference w:type="default" r:id="rId7"/>
      <w:pgSz w:w="12240" w:h="15840"/>
      <w:pgMar w:top="920" w:right="600" w:bottom="2380" w:left="1340" w:header="730" w:footer="2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7A" w:rsidRDefault="00651B7A">
      <w:pPr>
        <w:spacing w:after="0" w:line="240" w:lineRule="auto"/>
      </w:pPr>
      <w:r>
        <w:separator/>
      </w:r>
    </w:p>
  </w:endnote>
  <w:endnote w:type="continuationSeparator" w:id="0">
    <w:p w:rsidR="00651B7A" w:rsidRDefault="0065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0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1B8" w:rsidRDefault="00CD01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EF2" w:rsidRDefault="003E0EF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7A" w:rsidRDefault="00651B7A">
      <w:pPr>
        <w:spacing w:after="0" w:line="240" w:lineRule="auto"/>
      </w:pPr>
      <w:r>
        <w:separator/>
      </w:r>
    </w:p>
  </w:footnote>
  <w:footnote w:type="continuationSeparator" w:id="0">
    <w:p w:rsidR="00651B7A" w:rsidRDefault="0065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F2" w:rsidRDefault="009645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7183755</wp:posOffset>
              </wp:positionH>
              <wp:positionV relativeFrom="page">
                <wp:posOffset>457200</wp:posOffset>
              </wp:positionV>
              <wp:extent cx="147320" cy="14605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EF2" w:rsidRDefault="007B2FE7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65pt;margin-top:36pt;width:11.6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AH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" filled="f" stroked="f">
              <v:textbox inset="0,0,0,0">
                <w:txbxContent>
                  <w:p w:rsidR="003E0EF2" w:rsidRDefault="007B2FE7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2"/>
    <w:rsid w:val="00181420"/>
    <w:rsid w:val="00195123"/>
    <w:rsid w:val="001C7A02"/>
    <w:rsid w:val="003730EE"/>
    <w:rsid w:val="0038273F"/>
    <w:rsid w:val="003E0EF2"/>
    <w:rsid w:val="00470C10"/>
    <w:rsid w:val="00632734"/>
    <w:rsid w:val="00651B7A"/>
    <w:rsid w:val="00655B5F"/>
    <w:rsid w:val="00692146"/>
    <w:rsid w:val="007B2FE7"/>
    <w:rsid w:val="009645A6"/>
    <w:rsid w:val="00A90A81"/>
    <w:rsid w:val="00B0478C"/>
    <w:rsid w:val="00BF1BAE"/>
    <w:rsid w:val="00C96DF4"/>
    <w:rsid w:val="00CA3348"/>
    <w:rsid w:val="00CD01B8"/>
    <w:rsid w:val="00D2633F"/>
    <w:rsid w:val="00DD088A"/>
    <w:rsid w:val="00E94E6D"/>
    <w:rsid w:val="00E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BEBBA-B28E-4A43-A6FC-42C547D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8"/>
  </w:style>
  <w:style w:type="paragraph" w:styleId="Footer">
    <w:name w:val="footer"/>
    <w:basedOn w:val="Normal"/>
    <w:link w:val="FooterChar"/>
    <w:uiPriority w:val="99"/>
    <w:unhideWhenUsed/>
    <w:rsid w:val="00C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21049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Charles</cp:lastModifiedBy>
  <cp:revision>3</cp:revision>
  <dcterms:created xsi:type="dcterms:W3CDTF">2018-01-17T17:01:00Z</dcterms:created>
  <dcterms:modified xsi:type="dcterms:W3CDTF">2018-01-17T17:01:00Z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2013-02-13T00:00:00Z</vt:filetime>
  </property>
</Properties>
</file>